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ook w:val="01E0"/>
      </w:tblPr>
      <w:tblGrid>
        <w:gridCol w:w="4788"/>
        <w:gridCol w:w="4710"/>
      </w:tblGrid>
      <w:tr w:rsidR="00497F6D" w:rsidTr="00A27A25">
        <w:tc>
          <w:tcPr>
            <w:tcW w:w="4788" w:type="dxa"/>
          </w:tcPr>
          <w:p w:rsidR="00497F6D" w:rsidRPr="00A27A25" w:rsidRDefault="00497F6D" w:rsidP="00A27A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A25">
              <w:rPr>
                <w:rFonts w:ascii="Times New Roman" w:hAnsi="Times New Roman"/>
                <w:color w:val="000000"/>
              </w:rPr>
              <w:t>МИНОБРНАУКИ РОССИИ</w:t>
            </w:r>
          </w:p>
          <w:p w:rsidR="00497F6D" w:rsidRPr="00A27A25" w:rsidRDefault="00497F6D" w:rsidP="00A27A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A25">
              <w:rPr>
                <w:rFonts w:ascii="Times New Roman" w:hAnsi="Times New Roman"/>
                <w:color w:val="000000"/>
              </w:rPr>
              <w:t xml:space="preserve">Федеральное государственное бюджетное </w:t>
            </w:r>
          </w:p>
          <w:p w:rsidR="00497F6D" w:rsidRPr="00A27A25" w:rsidRDefault="00497F6D" w:rsidP="00A27A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A25">
              <w:rPr>
                <w:rFonts w:ascii="Times New Roman" w:hAnsi="Times New Roman"/>
                <w:color w:val="000000"/>
              </w:rPr>
              <w:t>образовательное учреждение</w:t>
            </w:r>
          </w:p>
          <w:p w:rsidR="00497F6D" w:rsidRPr="00A27A25" w:rsidRDefault="00497F6D" w:rsidP="00A27A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A25">
              <w:rPr>
                <w:rFonts w:ascii="Times New Roman" w:hAnsi="Times New Roman"/>
                <w:color w:val="000000"/>
              </w:rPr>
              <w:t>высшего образования</w:t>
            </w:r>
          </w:p>
          <w:p w:rsidR="00497F6D" w:rsidRPr="00A27A25" w:rsidRDefault="00497F6D" w:rsidP="00A27A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7A25">
              <w:rPr>
                <w:rFonts w:ascii="Times New Roman" w:hAnsi="Times New Roman"/>
                <w:b/>
                <w:color w:val="000000"/>
              </w:rPr>
              <w:t xml:space="preserve">«Горно-Алтайский государственный </w:t>
            </w:r>
          </w:p>
          <w:p w:rsidR="00497F6D" w:rsidRPr="00A27A25" w:rsidRDefault="00497F6D" w:rsidP="00A27A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7A25">
              <w:rPr>
                <w:rFonts w:ascii="Times New Roman" w:hAnsi="Times New Roman"/>
                <w:b/>
                <w:color w:val="000000"/>
              </w:rPr>
              <w:t>университет»</w:t>
            </w:r>
          </w:p>
          <w:p w:rsidR="00497F6D" w:rsidRPr="00A27A25" w:rsidRDefault="00497F6D" w:rsidP="00A27A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7A25">
              <w:rPr>
                <w:rFonts w:ascii="Times New Roman" w:hAnsi="Times New Roman"/>
                <w:b/>
                <w:color w:val="000000"/>
              </w:rPr>
              <w:t xml:space="preserve">(ФГБОУ ВО ГАГУ, </w:t>
            </w:r>
            <w:r w:rsidR="004D05CB">
              <w:rPr>
                <w:rFonts w:ascii="Times New Roman" w:hAnsi="Times New Roman"/>
                <w:b/>
                <w:color w:val="000000"/>
              </w:rPr>
              <w:t xml:space="preserve">ГАГУ, </w:t>
            </w:r>
            <w:r w:rsidRPr="00A27A25">
              <w:rPr>
                <w:rFonts w:ascii="Times New Roman" w:hAnsi="Times New Roman"/>
                <w:b/>
                <w:color w:val="000000"/>
              </w:rPr>
              <w:t>Горно-Алтайский государственный университет</w:t>
            </w:r>
            <w:r w:rsidRPr="00A27A25">
              <w:rPr>
                <w:rFonts w:ascii="Times New Roman" w:hAnsi="Times New Roman"/>
                <w:b/>
              </w:rPr>
              <w:t>)</w:t>
            </w:r>
          </w:p>
          <w:p w:rsidR="00497F6D" w:rsidRPr="00A27A25" w:rsidRDefault="00497F6D" w:rsidP="00A27A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97F6D" w:rsidRPr="00A27A25" w:rsidRDefault="00497F6D" w:rsidP="00A27A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27A25">
              <w:rPr>
                <w:rFonts w:ascii="Times New Roman" w:hAnsi="Times New Roman"/>
                <w:sz w:val="28"/>
              </w:rPr>
              <w:t>ПОЛОЖЕНИ</w:t>
            </w:r>
            <w:r w:rsidR="0090045F">
              <w:rPr>
                <w:rFonts w:ascii="Times New Roman" w:hAnsi="Times New Roman"/>
                <w:sz w:val="28"/>
              </w:rPr>
              <w:t>Е</w:t>
            </w:r>
          </w:p>
          <w:p w:rsidR="00497F6D" w:rsidRPr="00A27A25" w:rsidRDefault="003A29E5" w:rsidP="00A27A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u w:val="single"/>
              </w:rPr>
            </w:pPr>
            <w:r w:rsidRPr="003A29E5">
              <w:rPr>
                <w:rFonts w:ascii="Times New Roman" w:hAnsi="Times New Roman"/>
                <w:sz w:val="28"/>
                <w:u w:val="single"/>
              </w:rPr>
              <w:t>27.02.2020</w:t>
            </w:r>
            <w:r w:rsidR="00497F6D" w:rsidRPr="00A27A25">
              <w:rPr>
                <w:rFonts w:ascii="Times New Roman" w:hAnsi="Times New Roman"/>
                <w:sz w:val="28"/>
              </w:rPr>
              <w:t xml:space="preserve">   № </w:t>
            </w:r>
            <w:r w:rsidR="00A04A43">
              <w:rPr>
                <w:rFonts w:ascii="Times New Roman" w:hAnsi="Times New Roman"/>
                <w:sz w:val="28"/>
                <w:u w:val="single"/>
              </w:rPr>
              <w:t>01-05-18</w:t>
            </w:r>
          </w:p>
          <w:p w:rsidR="00497F6D" w:rsidRPr="00A27A25" w:rsidRDefault="00497F6D" w:rsidP="00A27A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7F6D" w:rsidRPr="003A29E5" w:rsidRDefault="00497F6D" w:rsidP="00A2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9E5">
              <w:rPr>
                <w:rFonts w:ascii="Times New Roman" w:hAnsi="Times New Roman"/>
                <w:b/>
                <w:sz w:val="28"/>
                <w:szCs w:val="28"/>
              </w:rPr>
              <w:t xml:space="preserve">о формировании </w:t>
            </w:r>
            <w:r w:rsidR="00B45DFC" w:rsidRPr="003A29E5">
              <w:rPr>
                <w:rFonts w:ascii="Times New Roman" w:hAnsi="Times New Roman"/>
                <w:b/>
                <w:sz w:val="28"/>
                <w:szCs w:val="28"/>
              </w:rPr>
              <w:t xml:space="preserve">и сохранности </w:t>
            </w:r>
            <w:r w:rsidRPr="003A29E5">
              <w:rPr>
                <w:rFonts w:ascii="Times New Roman" w:hAnsi="Times New Roman"/>
                <w:b/>
                <w:sz w:val="28"/>
                <w:szCs w:val="28"/>
              </w:rPr>
              <w:t xml:space="preserve">библиотечного фонда </w:t>
            </w:r>
          </w:p>
        </w:tc>
        <w:tc>
          <w:tcPr>
            <w:tcW w:w="4710" w:type="dxa"/>
          </w:tcPr>
          <w:p w:rsidR="0090045F" w:rsidRDefault="0090045F" w:rsidP="0090045F">
            <w:pPr>
              <w:spacing w:after="0" w:line="240" w:lineRule="auto"/>
              <w:ind w:left="61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B3DCE" w:rsidRPr="00C12944" w:rsidRDefault="00EB3DCE" w:rsidP="00EB3DCE">
            <w:pPr>
              <w:spacing w:after="0" w:line="240" w:lineRule="auto"/>
              <w:ind w:left="6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2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УТВЕРЖДЕНО</w:t>
            </w:r>
          </w:p>
          <w:p w:rsidR="00EB3DCE" w:rsidRPr="00C12944" w:rsidRDefault="00EB3DCE" w:rsidP="00EB3DCE">
            <w:pPr>
              <w:spacing w:after="0" w:line="240" w:lineRule="auto"/>
              <w:ind w:left="6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2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решением Ученого совета  Горно-Алтайского государственного университета</w:t>
            </w:r>
          </w:p>
          <w:p w:rsidR="00EB3DCE" w:rsidRPr="00C12944" w:rsidRDefault="00EB3DCE" w:rsidP="00EB3DCE">
            <w:pPr>
              <w:spacing w:after="0" w:line="240" w:lineRule="auto"/>
              <w:ind w:left="6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2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bookmarkStart w:id="0" w:name="_GoBack"/>
            <w:bookmarkEnd w:id="0"/>
            <w:r w:rsidR="003A2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27.02.2020 </w:t>
            </w:r>
            <w:r w:rsidRPr="00C129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3A29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497F6D" w:rsidRPr="00A27A25" w:rsidRDefault="00497F6D" w:rsidP="00DB3C1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7F6D" w:rsidRDefault="00497F6D" w:rsidP="00B4175B">
      <w:pPr>
        <w:pStyle w:val="Default"/>
        <w:rPr>
          <w:sz w:val="28"/>
          <w:szCs w:val="28"/>
        </w:rPr>
      </w:pPr>
    </w:p>
    <w:p w:rsidR="00497F6D" w:rsidRPr="00E134C0" w:rsidRDefault="00497F6D" w:rsidP="00E134C0">
      <w:pPr>
        <w:pStyle w:val="Default"/>
        <w:jc w:val="center"/>
        <w:rPr>
          <w:b/>
          <w:sz w:val="28"/>
          <w:szCs w:val="28"/>
        </w:rPr>
      </w:pPr>
      <w:r w:rsidRPr="00E134C0">
        <w:rPr>
          <w:b/>
          <w:sz w:val="28"/>
          <w:szCs w:val="28"/>
        </w:rPr>
        <w:t>1 Общие положения</w:t>
      </w:r>
    </w:p>
    <w:p w:rsidR="00497F6D" w:rsidRPr="001D37C3" w:rsidRDefault="00497F6D" w:rsidP="004235C7">
      <w:pPr>
        <w:pStyle w:val="Default"/>
        <w:jc w:val="both"/>
        <w:rPr>
          <w:sz w:val="28"/>
          <w:szCs w:val="28"/>
        </w:rPr>
      </w:pPr>
    </w:p>
    <w:p w:rsidR="00497F6D" w:rsidRPr="001D37C3" w:rsidRDefault="00497F6D" w:rsidP="004235C7">
      <w:pPr>
        <w:pStyle w:val="Default"/>
        <w:jc w:val="both"/>
        <w:rPr>
          <w:sz w:val="28"/>
          <w:szCs w:val="28"/>
        </w:rPr>
      </w:pPr>
      <w:r w:rsidRPr="001D37C3">
        <w:rPr>
          <w:sz w:val="28"/>
          <w:szCs w:val="28"/>
        </w:rPr>
        <w:t>1.1 Настоящее Положение</w:t>
      </w:r>
      <w:r>
        <w:rPr>
          <w:sz w:val="28"/>
          <w:szCs w:val="28"/>
        </w:rPr>
        <w:t xml:space="preserve"> определяет содержание работы </w:t>
      </w:r>
      <w:r w:rsidR="00EB3DCE">
        <w:rPr>
          <w:sz w:val="28"/>
          <w:szCs w:val="28"/>
        </w:rPr>
        <w:t>б</w:t>
      </w:r>
      <w:r w:rsidR="00EF247D">
        <w:rPr>
          <w:sz w:val="28"/>
          <w:szCs w:val="28"/>
        </w:rPr>
        <w:t>иблиотечно-издательского центра</w:t>
      </w:r>
      <w:r>
        <w:rPr>
          <w:sz w:val="28"/>
          <w:szCs w:val="28"/>
        </w:rPr>
        <w:t xml:space="preserve"> по комплектованию и организации </w:t>
      </w:r>
      <w:r w:rsidR="004D356E" w:rsidRPr="001D37C3">
        <w:rPr>
          <w:sz w:val="28"/>
          <w:szCs w:val="28"/>
        </w:rPr>
        <w:t>единого библиотечного</w:t>
      </w:r>
      <w:r>
        <w:rPr>
          <w:sz w:val="28"/>
          <w:szCs w:val="28"/>
        </w:rPr>
        <w:t xml:space="preserve">фонда </w:t>
      </w:r>
      <w:r w:rsidR="004D356E" w:rsidRPr="001D37C3">
        <w:rPr>
          <w:sz w:val="28"/>
          <w:szCs w:val="28"/>
        </w:rPr>
        <w:t>с целью оперативного и полного обеспечения учебно-воспитательного процесса и научных исследований</w:t>
      </w:r>
      <w:r w:rsidR="004D356E">
        <w:rPr>
          <w:sz w:val="28"/>
          <w:szCs w:val="28"/>
        </w:rPr>
        <w:t xml:space="preserve"> в </w:t>
      </w:r>
      <w:r w:rsidR="00EB3DCE">
        <w:rPr>
          <w:sz w:val="28"/>
          <w:szCs w:val="28"/>
        </w:rPr>
        <w:t>ф</w:t>
      </w:r>
      <w:r w:rsidR="004D356E">
        <w:rPr>
          <w:sz w:val="28"/>
          <w:szCs w:val="28"/>
        </w:rPr>
        <w:t xml:space="preserve">едеральном государственном бюджетном образовательном учреждении «Горно-Алтайский государственный университет» (далее </w:t>
      </w:r>
      <w:r w:rsidR="00EB3DCE">
        <w:rPr>
          <w:sz w:val="28"/>
          <w:szCs w:val="28"/>
        </w:rPr>
        <w:t xml:space="preserve">– </w:t>
      </w:r>
      <w:r w:rsidR="00FB4F67">
        <w:rPr>
          <w:sz w:val="28"/>
          <w:szCs w:val="28"/>
        </w:rPr>
        <w:t>ГАГУ</w:t>
      </w:r>
      <w:r w:rsidR="00EB3DCE">
        <w:rPr>
          <w:sz w:val="28"/>
          <w:szCs w:val="28"/>
        </w:rPr>
        <w:t>, Университет</w:t>
      </w:r>
      <w:r w:rsidR="004D356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и </w:t>
      </w:r>
      <w:r w:rsidRPr="001D37C3">
        <w:rPr>
          <w:sz w:val="28"/>
          <w:szCs w:val="28"/>
        </w:rPr>
        <w:t xml:space="preserve"> разработано в соответствии с</w:t>
      </w:r>
      <w:r w:rsidR="00EF247D">
        <w:rPr>
          <w:sz w:val="28"/>
          <w:szCs w:val="28"/>
        </w:rPr>
        <w:t>о следующими нормативными документами</w:t>
      </w:r>
      <w:r w:rsidRPr="001D37C3">
        <w:rPr>
          <w:sz w:val="28"/>
          <w:szCs w:val="28"/>
        </w:rPr>
        <w:t xml:space="preserve">: </w:t>
      </w:r>
    </w:p>
    <w:p w:rsidR="00EF247D" w:rsidRDefault="00EF247D" w:rsidP="004235C7">
      <w:pPr>
        <w:pStyle w:val="Default"/>
        <w:numPr>
          <w:ilvl w:val="0"/>
          <w:numId w:val="14"/>
        </w:numPr>
        <w:spacing w:after="5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«Об образовании в Российской Федерации» от 29.12.2012  №273-ФЗ;</w:t>
      </w:r>
    </w:p>
    <w:p w:rsidR="00EF247D" w:rsidRDefault="00EF247D" w:rsidP="004235C7">
      <w:pPr>
        <w:pStyle w:val="Default"/>
        <w:numPr>
          <w:ilvl w:val="0"/>
          <w:numId w:val="14"/>
        </w:numPr>
        <w:spacing w:after="5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 библиотечном деле» от 29.12.1994 №78 –ФЗ;</w:t>
      </w:r>
    </w:p>
    <w:p w:rsidR="00816CB4" w:rsidRPr="003A29E5" w:rsidRDefault="003C1B53" w:rsidP="00816CB4">
      <w:pPr>
        <w:pStyle w:val="Default"/>
        <w:numPr>
          <w:ilvl w:val="0"/>
          <w:numId w:val="14"/>
        </w:numPr>
        <w:spacing w:after="50"/>
        <w:jc w:val="both"/>
        <w:rPr>
          <w:color w:val="auto"/>
          <w:sz w:val="28"/>
          <w:szCs w:val="28"/>
        </w:rPr>
      </w:pPr>
      <w:r w:rsidRPr="003A29E5">
        <w:rPr>
          <w:color w:val="auto"/>
          <w:sz w:val="28"/>
          <w:szCs w:val="28"/>
        </w:rPr>
        <w:t>Федеральный закон «Об объектах культурного наследия (памятниках истории и культуры) народов Российской Федерации» от 25.06.2002 № 73-ФЗ;</w:t>
      </w:r>
    </w:p>
    <w:p w:rsidR="00816CB4" w:rsidRPr="003A29E5" w:rsidRDefault="00816CB4" w:rsidP="004235C7">
      <w:pPr>
        <w:pStyle w:val="Default"/>
        <w:numPr>
          <w:ilvl w:val="0"/>
          <w:numId w:val="14"/>
        </w:numPr>
        <w:spacing w:after="50"/>
        <w:jc w:val="both"/>
        <w:rPr>
          <w:color w:val="auto"/>
          <w:sz w:val="28"/>
          <w:szCs w:val="28"/>
        </w:rPr>
      </w:pPr>
      <w:r w:rsidRPr="003A29E5">
        <w:rPr>
          <w:color w:val="auto"/>
          <w:sz w:val="28"/>
          <w:szCs w:val="28"/>
        </w:rPr>
        <w:t xml:space="preserve">Приказ Минкультуры РФ </w:t>
      </w:r>
      <w:r w:rsidRPr="003A29E5">
        <w:rPr>
          <w:color w:val="auto"/>
          <w:spacing w:val="-5"/>
          <w:sz w:val="28"/>
          <w:szCs w:val="28"/>
          <w:lang w:eastAsia="ru-RU"/>
        </w:rPr>
        <w:t xml:space="preserve">«Об утверждении порядка учета документов, входящих в состав библиотечного фонда» </w:t>
      </w:r>
      <w:r w:rsidRPr="003A29E5">
        <w:rPr>
          <w:color w:val="auto"/>
          <w:sz w:val="28"/>
          <w:szCs w:val="28"/>
        </w:rPr>
        <w:t>от 8.10.2012 №1077;</w:t>
      </w:r>
    </w:p>
    <w:p w:rsidR="00497F6D" w:rsidRPr="001D37C3" w:rsidRDefault="004D356E" w:rsidP="004235C7">
      <w:pPr>
        <w:pStyle w:val="Default"/>
        <w:numPr>
          <w:ilvl w:val="0"/>
          <w:numId w:val="14"/>
        </w:numPr>
        <w:spacing w:after="50"/>
        <w:jc w:val="both"/>
        <w:rPr>
          <w:sz w:val="28"/>
          <w:szCs w:val="28"/>
        </w:rPr>
      </w:pPr>
      <w:r w:rsidRPr="00816CB4">
        <w:rPr>
          <w:sz w:val="28"/>
          <w:szCs w:val="28"/>
        </w:rPr>
        <w:t>Положение «О библиотечно-издательском центре» от 30.03.2017 №1-19;</w:t>
      </w:r>
    </w:p>
    <w:p w:rsidR="00497F6D" w:rsidRPr="001D37C3" w:rsidRDefault="00497F6D" w:rsidP="004235C7">
      <w:pPr>
        <w:pStyle w:val="Default"/>
        <w:spacing w:after="32"/>
        <w:jc w:val="both"/>
        <w:rPr>
          <w:sz w:val="28"/>
          <w:szCs w:val="28"/>
        </w:rPr>
      </w:pPr>
      <w:r w:rsidRPr="001D37C3">
        <w:rPr>
          <w:bCs/>
          <w:sz w:val="28"/>
          <w:szCs w:val="28"/>
        </w:rPr>
        <w:t xml:space="preserve">1.2 </w:t>
      </w:r>
      <w:r w:rsidRPr="001D37C3">
        <w:rPr>
          <w:sz w:val="28"/>
          <w:szCs w:val="28"/>
        </w:rPr>
        <w:t xml:space="preserve">Фонд </w:t>
      </w:r>
      <w:r w:rsidR="00EB3DCE">
        <w:rPr>
          <w:sz w:val="28"/>
          <w:szCs w:val="28"/>
        </w:rPr>
        <w:t>б</w:t>
      </w:r>
      <w:r w:rsidR="00FB4F67">
        <w:rPr>
          <w:sz w:val="28"/>
          <w:szCs w:val="28"/>
        </w:rPr>
        <w:t xml:space="preserve">иблиотечно-издательского центраГАГУ </w:t>
      </w:r>
      <w:r w:rsidRPr="001D37C3">
        <w:rPr>
          <w:sz w:val="28"/>
          <w:szCs w:val="28"/>
        </w:rPr>
        <w:t xml:space="preserve">(далее </w:t>
      </w:r>
      <w:r w:rsidR="00EB3DCE">
        <w:rPr>
          <w:sz w:val="28"/>
          <w:szCs w:val="28"/>
        </w:rPr>
        <w:t xml:space="preserve">- </w:t>
      </w:r>
      <w:r w:rsidR="00FB4F67">
        <w:rPr>
          <w:sz w:val="28"/>
          <w:szCs w:val="28"/>
        </w:rPr>
        <w:t>БИЦ</w:t>
      </w:r>
      <w:r w:rsidRPr="001D37C3">
        <w:rPr>
          <w:sz w:val="28"/>
          <w:szCs w:val="28"/>
        </w:rPr>
        <w:t xml:space="preserve"> ГАГУ</w:t>
      </w:r>
      <w:r w:rsidR="00EB3DCE">
        <w:rPr>
          <w:sz w:val="28"/>
          <w:szCs w:val="28"/>
        </w:rPr>
        <w:t>, БИЦ</w:t>
      </w:r>
      <w:r w:rsidRPr="001D37C3">
        <w:rPr>
          <w:sz w:val="28"/>
          <w:szCs w:val="28"/>
        </w:rPr>
        <w:t xml:space="preserve">) создается как единый библиотечный фонд на основе централизованного комплектования. </w:t>
      </w:r>
    </w:p>
    <w:p w:rsidR="00497F6D" w:rsidRPr="001D37C3" w:rsidRDefault="00FB4F67" w:rsidP="004235C7">
      <w:pPr>
        <w:pStyle w:val="Default"/>
        <w:spacing w:after="32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</w:t>
      </w:r>
      <w:r w:rsidR="00497F6D" w:rsidRPr="001D37C3">
        <w:rPr>
          <w:sz w:val="28"/>
          <w:szCs w:val="28"/>
        </w:rPr>
        <w:t>Единый библиотечный фонд формируется в соответствии с тематическим планом комплектования (</w:t>
      </w:r>
      <w:r w:rsidR="00497F6D">
        <w:rPr>
          <w:sz w:val="28"/>
          <w:szCs w:val="28"/>
        </w:rPr>
        <w:t xml:space="preserve">далее </w:t>
      </w:r>
      <w:r w:rsidR="00497F6D" w:rsidRPr="001D37C3">
        <w:rPr>
          <w:sz w:val="28"/>
          <w:szCs w:val="28"/>
        </w:rPr>
        <w:t>ТПК) и базой данных (</w:t>
      </w:r>
      <w:r w:rsidR="00497F6D">
        <w:rPr>
          <w:sz w:val="28"/>
          <w:szCs w:val="28"/>
        </w:rPr>
        <w:t xml:space="preserve">далее </w:t>
      </w:r>
      <w:r w:rsidR="00497F6D" w:rsidRPr="001D37C3">
        <w:rPr>
          <w:sz w:val="28"/>
          <w:szCs w:val="28"/>
        </w:rPr>
        <w:t>БД) «</w:t>
      </w:r>
      <w:proofErr w:type="spellStart"/>
      <w:r w:rsidR="00497F6D" w:rsidRPr="001D37C3">
        <w:rPr>
          <w:sz w:val="28"/>
          <w:szCs w:val="28"/>
        </w:rPr>
        <w:t>Книгообеспеченность</w:t>
      </w:r>
      <w:proofErr w:type="spellEnd"/>
      <w:r w:rsidR="00497F6D" w:rsidRPr="001D37C3">
        <w:rPr>
          <w:sz w:val="28"/>
          <w:szCs w:val="28"/>
        </w:rPr>
        <w:t xml:space="preserve">». </w:t>
      </w:r>
    </w:p>
    <w:p w:rsidR="00FB4F67" w:rsidRDefault="00497F6D" w:rsidP="00360B2D">
      <w:pPr>
        <w:pStyle w:val="Default"/>
        <w:jc w:val="both"/>
        <w:rPr>
          <w:sz w:val="28"/>
          <w:szCs w:val="28"/>
        </w:rPr>
      </w:pPr>
      <w:r w:rsidRPr="001D37C3">
        <w:rPr>
          <w:bCs/>
          <w:sz w:val="28"/>
          <w:szCs w:val="28"/>
        </w:rPr>
        <w:t>1.</w:t>
      </w:r>
      <w:r w:rsidR="00FB4F67">
        <w:rPr>
          <w:bCs/>
          <w:sz w:val="28"/>
          <w:szCs w:val="28"/>
        </w:rPr>
        <w:t>4</w:t>
      </w:r>
      <w:proofErr w:type="gramStart"/>
      <w:r w:rsidRPr="001D37C3">
        <w:rPr>
          <w:sz w:val="28"/>
          <w:szCs w:val="28"/>
        </w:rPr>
        <w:t>П</w:t>
      </w:r>
      <w:proofErr w:type="gramEnd"/>
      <w:r w:rsidRPr="001D37C3">
        <w:rPr>
          <w:sz w:val="28"/>
          <w:szCs w:val="28"/>
        </w:rPr>
        <w:t xml:space="preserve">ри комплектовании фонда </w:t>
      </w:r>
      <w:r w:rsidR="00FB4F67">
        <w:rPr>
          <w:sz w:val="28"/>
          <w:szCs w:val="28"/>
        </w:rPr>
        <w:t>БИЦ</w:t>
      </w:r>
      <w:r w:rsidRPr="001D37C3">
        <w:rPr>
          <w:sz w:val="28"/>
          <w:szCs w:val="28"/>
        </w:rPr>
        <w:t xml:space="preserve"> координирует свою работу с представителями кафедр и научных подразделений </w:t>
      </w:r>
      <w:r w:rsidR="00EB3DCE">
        <w:rPr>
          <w:sz w:val="28"/>
          <w:szCs w:val="28"/>
        </w:rPr>
        <w:t>У</w:t>
      </w:r>
      <w:r w:rsidRPr="001D37C3">
        <w:rPr>
          <w:sz w:val="28"/>
          <w:szCs w:val="28"/>
        </w:rPr>
        <w:t>ниверситета</w:t>
      </w:r>
      <w:r w:rsidR="00FB4F67">
        <w:rPr>
          <w:sz w:val="28"/>
          <w:szCs w:val="28"/>
        </w:rPr>
        <w:t xml:space="preserve"> согласно </w:t>
      </w:r>
      <w:r w:rsidR="00EB3DCE">
        <w:rPr>
          <w:sz w:val="28"/>
          <w:szCs w:val="28"/>
        </w:rPr>
        <w:t>федеральных государственных образовательных стандартов среднего профессионального и высшего образования (далее – ФГОС).</w:t>
      </w:r>
    </w:p>
    <w:p w:rsidR="00497F6D" w:rsidRPr="001D37C3" w:rsidRDefault="00497F6D" w:rsidP="004235C7">
      <w:pPr>
        <w:pStyle w:val="Default"/>
        <w:jc w:val="both"/>
        <w:rPr>
          <w:sz w:val="28"/>
          <w:szCs w:val="28"/>
        </w:rPr>
      </w:pPr>
    </w:p>
    <w:p w:rsidR="00497F6D" w:rsidRPr="0017136D" w:rsidRDefault="00497F6D" w:rsidP="0017136D">
      <w:pPr>
        <w:pStyle w:val="Default"/>
        <w:jc w:val="center"/>
        <w:rPr>
          <w:b/>
          <w:color w:val="auto"/>
          <w:sz w:val="28"/>
          <w:szCs w:val="28"/>
        </w:rPr>
      </w:pPr>
      <w:r w:rsidRPr="0017136D">
        <w:rPr>
          <w:b/>
          <w:bCs/>
          <w:color w:val="auto"/>
          <w:sz w:val="28"/>
          <w:szCs w:val="28"/>
        </w:rPr>
        <w:t>2 Структура и состав  фонда</w:t>
      </w:r>
    </w:p>
    <w:p w:rsidR="00497F6D" w:rsidRPr="001D37C3" w:rsidRDefault="00497F6D" w:rsidP="004235C7">
      <w:pPr>
        <w:pStyle w:val="Default"/>
        <w:jc w:val="both"/>
        <w:rPr>
          <w:color w:val="auto"/>
          <w:sz w:val="28"/>
          <w:szCs w:val="28"/>
        </w:rPr>
      </w:pPr>
    </w:p>
    <w:p w:rsidR="00497F6D" w:rsidRPr="001D37C3" w:rsidRDefault="00497F6D" w:rsidP="004235C7">
      <w:pPr>
        <w:pStyle w:val="Default"/>
        <w:jc w:val="both"/>
        <w:rPr>
          <w:color w:val="auto"/>
          <w:sz w:val="28"/>
          <w:szCs w:val="28"/>
        </w:rPr>
      </w:pPr>
      <w:r w:rsidRPr="001D37C3">
        <w:rPr>
          <w:bCs/>
          <w:color w:val="auto"/>
          <w:sz w:val="28"/>
          <w:szCs w:val="28"/>
        </w:rPr>
        <w:t>2.</w:t>
      </w:r>
      <w:r w:rsidR="00FB4F67">
        <w:rPr>
          <w:bCs/>
          <w:color w:val="auto"/>
          <w:sz w:val="28"/>
          <w:szCs w:val="28"/>
        </w:rPr>
        <w:t>1</w:t>
      </w:r>
      <w:r w:rsidRPr="001D37C3">
        <w:rPr>
          <w:color w:val="auto"/>
          <w:sz w:val="28"/>
          <w:szCs w:val="28"/>
        </w:rPr>
        <w:t xml:space="preserve">Единый библиотечный фонд состоит из различных видов отечественных и зарубежных изданий (научной, учебной, художественной литературы и др.),  аудиовизуальных и электронных документов. </w:t>
      </w:r>
    </w:p>
    <w:p w:rsidR="00FB4F67" w:rsidRDefault="00497F6D" w:rsidP="004235C7">
      <w:pPr>
        <w:pStyle w:val="Default"/>
        <w:spacing w:after="32"/>
        <w:jc w:val="both"/>
        <w:rPr>
          <w:color w:val="auto"/>
          <w:sz w:val="28"/>
          <w:szCs w:val="28"/>
        </w:rPr>
      </w:pPr>
      <w:r w:rsidRPr="001D37C3">
        <w:rPr>
          <w:bCs/>
          <w:color w:val="auto"/>
          <w:sz w:val="28"/>
          <w:szCs w:val="28"/>
        </w:rPr>
        <w:t>2.</w:t>
      </w:r>
      <w:r>
        <w:rPr>
          <w:bCs/>
          <w:color w:val="auto"/>
          <w:sz w:val="28"/>
          <w:szCs w:val="28"/>
        </w:rPr>
        <w:t>2</w:t>
      </w:r>
      <w:r w:rsidRPr="001D37C3">
        <w:rPr>
          <w:bCs/>
          <w:color w:val="auto"/>
          <w:sz w:val="28"/>
          <w:szCs w:val="28"/>
        </w:rPr>
        <w:t xml:space="preserve">Основной фонд </w:t>
      </w:r>
      <w:r w:rsidRPr="001D37C3">
        <w:rPr>
          <w:color w:val="auto"/>
          <w:sz w:val="28"/>
          <w:szCs w:val="28"/>
        </w:rPr>
        <w:t>- часть единого библиотечного фонда, которая представляет собой наиболее полное собрание отечественных и зарубежных изданий, аудиовизуальных и электронных документов</w:t>
      </w:r>
      <w:r w:rsidR="00EB3DCE">
        <w:rPr>
          <w:color w:val="auto"/>
          <w:sz w:val="28"/>
          <w:szCs w:val="28"/>
        </w:rPr>
        <w:t>, с</w:t>
      </w:r>
      <w:r>
        <w:rPr>
          <w:color w:val="auto"/>
          <w:sz w:val="28"/>
          <w:szCs w:val="28"/>
        </w:rPr>
        <w:t>одержит как учебную, так и дополнительную литературу.</w:t>
      </w:r>
    </w:p>
    <w:p w:rsidR="00081CBD" w:rsidRDefault="00081CBD" w:rsidP="004235C7">
      <w:pPr>
        <w:pStyle w:val="Default"/>
        <w:spacing w:after="3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 Единый библиотечный фонд подразделяется </w:t>
      </w:r>
      <w:proofErr w:type="gramStart"/>
      <w:r>
        <w:rPr>
          <w:color w:val="auto"/>
          <w:sz w:val="28"/>
          <w:szCs w:val="28"/>
        </w:rPr>
        <w:t>на</w:t>
      </w:r>
      <w:proofErr w:type="gramEnd"/>
      <w:r>
        <w:rPr>
          <w:color w:val="auto"/>
          <w:sz w:val="28"/>
          <w:szCs w:val="28"/>
        </w:rPr>
        <w:t>:</w:t>
      </w:r>
    </w:p>
    <w:p w:rsidR="00FB4F67" w:rsidRPr="00081CBD" w:rsidRDefault="00FB4F67" w:rsidP="00081CBD">
      <w:pPr>
        <w:pStyle w:val="Style25"/>
        <w:widowControl/>
        <w:numPr>
          <w:ilvl w:val="0"/>
          <w:numId w:val="21"/>
        </w:numPr>
        <w:tabs>
          <w:tab w:val="left" w:pos="1469"/>
        </w:tabs>
        <w:spacing w:line="288" w:lineRule="exact"/>
        <w:ind w:right="19" w:firstLine="0"/>
        <w:rPr>
          <w:rStyle w:val="FontStyle50"/>
          <w:sz w:val="28"/>
          <w:szCs w:val="28"/>
        </w:rPr>
      </w:pPr>
      <w:r w:rsidRPr="00081CBD">
        <w:rPr>
          <w:rStyle w:val="FontStyle58"/>
          <w:b w:val="0"/>
          <w:sz w:val="28"/>
          <w:szCs w:val="28"/>
        </w:rPr>
        <w:t xml:space="preserve">Учебный фонд </w:t>
      </w:r>
      <w:r w:rsidRPr="00081CBD">
        <w:rPr>
          <w:rStyle w:val="FontStyle52"/>
          <w:rFonts w:ascii="Times New Roman" w:cs="Times New Roman"/>
          <w:sz w:val="28"/>
          <w:szCs w:val="28"/>
        </w:rPr>
        <w:t>—</w:t>
      </w:r>
      <w:r w:rsidRPr="00081CBD">
        <w:rPr>
          <w:rStyle w:val="FontStyle50"/>
          <w:rFonts w:eastAsia="MS Mincho"/>
          <w:sz w:val="28"/>
          <w:szCs w:val="28"/>
        </w:rPr>
        <w:t xml:space="preserve">часть единого фонда, включающая в себя издания независимо от вида и </w:t>
      </w:r>
      <w:proofErr w:type="spellStart"/>
      <w:r w:rsidRPr="00081CBD">
        <w:rPr>
          <w:rStyle w:val="FontStyle50"/>
          <w:rFonts w:eastAsia="MS Mincho"/>
          <w:sz w:val="28"/>
          <w:szCs w:val="28"/>
        </w:rPr>
        <w:t>экземплярности</w:t>
      </w:r>
      <w:proofErr w:type="spellEnd"/>
      <w:r w:rsidRPr="00081CBD">
        <w:rPr>
          <w:rStyle w:val="FontStyle50"/>
          <w:rFonts w:eastAsia="MS Mincho"/>
          <w:sz w:val="28"/>
          <w:szCs w:val="28"/>
        </w:rPr>
        <w:t xml:space="preserve">, рекомендованные для обеспечения учебного процесса. Учебный фонд формируется в соответствии с учебными планами и программами </w:t>
      </w:r>
      <w:r w:rsidR="00EB3DCE">
        <w:rPr>
          <w:rStyle w:val="FontStyle50"/>
          <w:rFonts w:eastAsia="MS Mincho"/>
          <w:sz w:val="28"/>
          <w:szCs w:val="28"/>
        </w:rPr>
        <w:t>Университета</w:t>
      </w:r>
      <w:r w:rsidRPr="00081CBD">
        <w:rPr>
          <w:rStyle w:val="FontStyle50"/>
          <w:rFonts w:eastAsia="MS Mincho"/>
          <w:sz w:val="28"/>
          <w:szCs w:val="28"/>
        </w:rPr>
        <w:t xml:space="preserve"> и нормами </w:t>
      </w:r>
      <w:proofErr w:type="spellStart"/>
      <w:r w:rsidRPr="00081CBD">
        <w:rPr>
          <w:rStyle w:val="FontStyle50"/>
          <w:rFonts w:eastAsia="MS Mincho"/>
          <w:sz w:val="28"/>
          <w:szCs w:val="28"/>
        </w:rPr>
        <w:t>книгообеспеченности</w:t>
      </w:r>
      <w:proofErr w:type="spellEnd"/>
      <w:r w:rsidRPr="00081CBD">
        <w:rPr>
          <w:rStyle w:val="FontStyle50"/>
          <w:rFonts w:eastAsia="MS Mincho"/>
          <w:sz w:val="28"/>
          <w:szCs w:val="28"/>
        </w:rPr>
        <w:t>;</w:t>
      </w:r>
    </w:p>
    <w:p w:rsidR="00FB4F67" w:rsidRPr="00081CBD" w:rsidRDefault="00FB4F67" w:rsidP="00081CBD">
      <w:pPr>
        <w:pStyle w:val="Style25"/>
        <w:widowControl/>
        <w:numPr>
          <w:ilvl w:val="0"/>
          <w:numId w:val="21"/>
        </w:numPr>
        <w:tabs>
          <w:tab w:val="left" w:pos="1469"/>
        </w:tabs>
        <w:spacing w:before="67" w:line="298" w:lineRule="exact"/>
        <w:ind w:right="48" w:firstLine="0"/>
        <w:rPr>
          <w:rStyle w:val="FontStyle50"/>
          <w:sz w:val="28"/>
          <w:szCs w:val="28"/>
        </w:rPr>
      </w:pPr>
      <w:r w:rsidRPr="00081CBD">
        <w:rPr>
          <w:rStyle w:val="FontStyle58"/>
          <w:b w:val="0"/>
          <w:sz w:val="28"/>
          <w:szCs w:val="28"/>
        </w:rPr>
        <w:t xml:space="preserve">Фонд научной литературы </w:t>
      </w:r>
      <w:r w:rsidRPr="00081CBD">
        <w:rPr>
          <w:rStyle w:val="FontStyle53"/>
          <w:rFonts w:ascii="Times New Roman" w:hAnsi="Times New Roman" w:cs="Times New Roman"/>
          <w:sz w:val="28"/>
          <w:szCs w:val="28"/>
        </w:rPr>
        <w:t xml:space="preserve">— </w:t>
      </w:r>
      <w:r w:rsidRPr="00081CBD">
        <w:rPr>
          <w:rStyle w:val="FontStyle50"/>
          <w:sz w:val="28"/>
          <w:szCs w:val="28"/>
        </w:rPr>
        <w:t>часть единого фонда, представлен монографиями, сборниками научных трудов, авторефератами и др</w:t>
      </w:r>
      <w:r w:rsidR="00EB3DCE">
        <w:rPr>
          <w:rStyle w:val="FontStyle50"/>
          <w:sz w:val="28"/>
          <w:szCs w:val="28"/>
        </w:rPr>
        <w:t>угими</w:t>
      </w:r>
      <w:r w:rsidRPr="00081CBD">
        <w:rPr>
          <w:rStyle w:val="FontStyle50"/>
          <w:sz w:val="28"/>
          <w:szCs w:val="28"/>
        </w:rPr>
        <w:t xml:space="preserve"> научными изданиями;</w:t>
      </w:r>
    </w:p>
    <w:p w:rsidR="00FB4F67" w:rsidRPr="00081CBD" w:rsidRDefault="00FB4F67" w:rsidP="00081CBD">
      <w:pPr>
        <w:pStyle w:val="Style25"/>
        <w:widowControl/>
        <w:numPr>
          <w:ilvl w:val="0"/>
          <w:numId w:val="22"/>
        </w:numPr>
        <w:tabs>
          <w:tab w:val="left" w:pos="1286"/>
        </w:tabs>
        <w:spacing w:before="58" w:line="298" w:lineRule="exact"/>
        <w:ind w:right="29" w:firstLine="0"/>
        <w:rPr>
          <w:rStyle w:val="FontStyle50"/>
          <w:sz w:val="28"/>
          <w:szCs w:val="28"/>
        </w:rPr>
      </w:pPr>
      <w:r w:rsidRPr="00081CBD">
        <w:rPr>
          <w:rStyle w:val="FontStyle58"/>
          <w:b w:val="0"/>
          <w:sz w:val="28"/>
          <w:szCs w:val="28"/>
        </w:rPr>
        <w:t xml:space="preserve">Фонд художественной литературы </w:t>
      </w:r>
      <w:r w:rsidRPr="00081CBD">
        <w:rPr>
          <w:rStyle w:val="FontStyle50"/>
          <w:sz w:val="28"/>
          <w:szCs w:val="28"/>
        </w:rPr>
        <w:t>- часть единого фонда</w:t>
      </w:r>
      <w:r w:rsidR="00EB3DCE">
        <w:rPr>
          <w:rStyle w:val="FontStyle50"/>
          <w:sz w:val="28"/>
          <w:szCs w:val="28"/>
        </w:rPr>
        <w:t>,</w:t>
      </w:r>
      <w:r w:rsidRPr="00081CBD">
        <w:rPr>
          <w:rStyle w:val="FontStyle50"/>
          <w:sz w:val="28"/>
          <w:szCs w:val="28"/>
        </w:rPr>
        <w:t xml:space="preserve"> содержит произведения художественной литературы и формируется с целью удовлетворения интересов пользователей </w:t>
      </w:r>
      <w:r w:rsidR="00081CBD">
        <w:rPr>
          <w:rStyle w:val="FontStyle50"/>
          <w:sz w:val="28"/>
          <w:szCs w:val="28"/>
        </w:rPr>
        <w:t>БИЦ</w:t>
      </w:r>
      <w:r w:rsidRPr="00081CBD">
        <w:rPr>
          <w:rStyle w:val="FontStyle50"/>
          <w:sz w:val="28"/>
          <w:szCs w:val="28"/>
        </w:rPr>
        <w:t xml:space="preserve"> в самообразовательном чтении, позитивного влияния на личность, приобщения к лучшим литературным образцам, формирования литературного вкуса, приобщения к лучшим литературным образцам, формировани</w:t>
      </w:r>
      <w:r w:rsidR="00EB3DCE">
        <w:rPr>
          <w:rStyle w:val="FontStyle50"/>
          <w:sz w:val="28"/>
          <w:szCs w:val="28"/>
        </w:rPr>
        <w:t>я</w:t>
      </w:r>
      <w:r w:rsidRPr="00081CBD">
        <w:rPr>
          <w:rStyle w:val="FontStyle50"/>
          <w:sz w:val="28"/>
          <w:szCs w:val="28"/>
        </w:rPr>
        <w:t xml:space="preserve"> литературного вкуса;</w:t>
      </w:r>
    </w:p>
    <w:p w:rsidR="00FB4F67" w:rsidRPr="00081CBD" w:rsidRDefault="00FB4F67" w:rsidP="00081CBD">
      <w:pPr>
        <w:pStyle w:val="Style25"/>
        <w:widowControl/>
        <w:numPr>
          <w:ilvl w:val="0"/>
          <w:numId w:val="22"/>
        </w:numPr>
        <w:tabs>
          <w:tab w:val="left" w:pos="1286"/>
        </w:tabs>
        <w:spacing w:before="67" w:line="288" w:lineRule="exact"/>
        <w:ind w:right="29" w:firstLine="0"/>
        <w:rPr>
          <w:rStyle w:val="FontStyle50"/>
          <w:sz w:val="28"/>
          <w:szCs w:val="28"/>
        </w:rPr>
      </w:pPr>
      <w:r w:rsidRPr="00081CBD">
        <w:rPr>
          <w:rStyle w:val="FontStyle58"/>
          <w:b w:val="0"/>
          <w:sz w:val="28"/>
          <w:szCs w:val="28"/>
        </w:rPr>
        <w:t xml:space="preserve">Фонд периодических изданий </w:t>
      </w:r>
      <w:r w:rsidRPr="00081CBD">
        <w:rPr>
          <w:rStyle w:val="FontStyle50"/>
          <w:sz w:val="28"/>
          <w:szCs w:val="28"/>
        </w:rPr>
        <w:t>- часть единого фонда, представлен</w:t>
      </w:r>
      <w:r w:rsidR="00D62D45">
        <w:rPr>
          <w:rStyle w:val="FontStyle50"/>
          <w:sz w:val="28"/>
          <w:szCs w:val="28"/>
        </w:rPr>
        <w:t>н</w:t>
      </w:r>
      <w:r w:rsidRPr="00081CBD">
        <w:rPr>
          <w:rStyle w:val="FontStyle50"/>
          <w:sz w:val="28"/>
          <w:szCs w:val="28"/>
        </w:rPr>
        <w:t>ая отраслевыми изданиями, соответствующими профилям подготовки кадров, а также массовыми центральными и местными общественно-политическими изданиями;</w:t>
      </w:r>
    </w:p>
    <w:p w:rsidR="00FB4F67" w:rsidRPr="00D62D45" w:rsidRDefault="00FB4F67" w:rsidP="00081CBD">
      <w:pPr>
        <w:pStyle w:val="Style25"/>
        <w:widowControl/>
        <w:numPr>
          <w:ilvl w:val="0"/>
          <w:numId w:val="22"/>
        </w:numPr>
        <w:tabs>
          <w:tab w:val="left" w:pos="1286"/>
        </w:tabs>
        <w:spacing w:before="48" w:line="298" w:lineRule="exact"/>
        <w:ind w:right="38" w:firstLine="0"/>
        <w:rPr>
          <w:rStyle w:val="FontStyle50"/>
          <w:sz w:val="28"/>
          <w:szCs w:val="28"/>
        </w:rPr>
      </w:pPr>
      <w:r w:rsidRPr="00D62D45">
        <w:rPr>
          <w:rStyle w:val="FontStyle58"/>
          <w:b w:val="0"/>
          <w:sz w:val="28"/>
          <w:szCs w:val="28"/>
        </w:rPr>
        <w:t xml:space="preserve">Фонд электронных ресурсов </w:t>
      </w:r>
      <w:r w:rsidRPr="00D62D45">
        <w:rPr>
          <w:rStyle w:val="FontStyle50"/>
          <w:sz w:val="28"/>
          <w:szCs w:val="28"/>
        </w:rPr>
        <w:t>- часть единого фонда, представляющая собой совокупность первичных и/или вторичных документов и массивов документов, представленных в электронном виде;</w:t>
      </w:r>
    </w:p>
    <w:p w:rsidR="00FB4F67" w:rsidRPr="00081CBD" w:rsidRDefault="00FB4F67" w:rsidP="00081CBD">
      <w:pPr>
        <w:pStyle w:val="Style25"/>
        <w:widowControl/>
        <w:tabs>
          <w:tab w:val="left" w:pos="1680"/>
        </w:tabs>
        <w:spacing w:before="106" w:line="298" w:lineRule="exact"/>
        <w:ind w:firstLine="0"/>
        <w:rPr>
          <w:rStyle w:val="FontStyle50"/>
          <w:sz w:val="28"/>
          <w:szCs w:val="28"/>
        </w:rPr>
      </w:pPr>
      <w:r w:rsidRPr="00081CBD">
        <w:rPr>
          <w:rStyle w:val="FontStyle50"/>
          <w:sz w:val="28"/>
          <w:szCs w:val="28"/>
        </w:rPr>
        <w:t>2.3.</w:t>
      </w:r>
      <w:r w:rsidR="00D62D45">
        <w:rPr>
          <w:rStyle w:val="FontStyle50"/>
          <w:sz w:val="28"/>
          <w:szCs w:val="28"/>
        </w:rPr>
        <w:t>6</w:t>
      </w:r>
      <w:r w:rsidRPr="00081CBD">
        <w:rPr>
          <w:rStyle w:val="FontStyle58"/>
          <w:b w:val="0"/>
          <w:sz w:val="28"/>
          <w:szCs w:val="28"/>
        </w:rPr>
        <w:t xml:space="preserve">Сетевые документы удаленного доступа </w:t>
      </w:r>
      <w:r w:rsidRPr="00081CBD">
        <w:rPr>
          <w:rStyle w:val="FontStyle50"/>
          <w:sz w:val="28"/>
          <w:szCs w:val="28"/>
        </w:rPr>
        <w:t>-</w:t>
      </w:r>
      <w:r w:rsidR="00343554">
        <w:rPr>
          <w:rStyle w:val="FontStyle50"/>
          <w:sz w:val="28"/>
          <w:szCs w:val="28"/>
        </w:rPr>
        <w:t xml:space="preserve">  д</w:t>
      </w:r>
      <w:r w:rsidRPr="00081CBD">
        <w:rPr>
          <w:rStyle w:val="FontStyle50"/>
          <w:sz w:val="28"/>
          <w:szCs w:val="28"/>
        </w:rPr>
        <w:t>окументы</w:t>
      </w:r>
      <w:proofErr w:type="gramStart"/>
      <w:r w:rsidRPr="00081CBD">
        <w:rPr>
          <w:rStyle w:val="FontStyle50"/>
          <w:sz w:val="28"/>
          <w:szCs w:val="28"/>
        </w:rPr>
        <w:t>,п</w:t>
      </w:r>
      <w:proofErr w:type="gramEnd"/>
      <w:r w:rsidRPr="00081CBD">
        <w:rPr>
          <w:rStyle w:val="FontStyle50"/>
          <w:sz w:val="28"/>
          <w:szCs w:val="28"/>
        </w:rPr>
        <w:t>олучаемыебиблиоте</w:t>
      </w:r>
      <w:r w:rsidR="00343554">
        <w:rPr>
          <w:rStyle w:val="FontStyle50"/>
          <w:sz w:val="28"/>
          <w:szCs w:val="28"/>
        </w:rPr>
        <w:t>чно-издательским центром</w:t>
      </w:r>
      <w:r w:rsidRPr="00081CBD">
        <w:rPr>
          <w:rStyle w:val="FontStyle50"/>
          <w:sz w:val="28"/>
          <w:szCs w:val="28"/>
        </w:rPr>
        <w:t xml:space="preserve"> из внешних источников, размещенных на удаленных техническихсредствах, во временное пользование</w:t>
      </w:r>
      <w:r w:rsidR="00EB3DCE">
        <w:rPr>
          <w:rStyle w:val="FontStyle50"/>
          <w:sz w:val="28"/>
          <w:szCs w:val="28"/>
        </w:rPr>
        <w:t>,</w:t>
      </w:r>
      <w:r w:rsidRPr="00081CBD">
        <w:rPr>
          <w:rStyle w:val="FontStyle50"/>
          <w:sz w:val="28"/>
          <w:szCs w:val="28"/>
        </w:rPr>
        <w:t xml:space="preserve"> на условиях соглашений споставщикаминформации (генераторами доступа).</w:t>
      </w:r>
    </w:p>
    <w:p w:rsidR="00D62D45" w:rsidRDefault="00D62D45" w:rsidP="0017136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97F6D" w:rsidRPr="0017136D" w:rsidRDefault="00497F6D" w:rsidP="0017136D">
      <w:pPr>
        <w:pStyle w:val="Default"/>
        <w:jc w:val="center"/>
        <w:rPr>
          <w:b/>
          <w:color w:val="auto"/>
          <w:sz w:val="28"/>
          <w:szCs w:val="28"/>
        </w:rPr>
      </w:pPr>
      <w:r w:rsidRPr="0017136D">
        <w:rPr>
          <w:b/>
          <w:bCs/>
          <w:color w:val="auto"/>
          <w:sz w:val="28"/>
          <w:szCs w:val="28"/>
        </w:rPr>
        <w:t>3 Общие принципы и порядок комплектования</w:t>
      </w:r>
    </w:p>
    <w:p w:rsidR="00497F6D" w:rsidRPr="001D37C3" w:rsidRDefault="00497F6D" w:rsidP="00127ECA">
      <w:pPr>
        <w:pStyle w:val="Default"/>
        <w:jc w:val="both"/>
        <w:rPr>
          <w:color w:val="auto"/>
          <w:sz w:val="28"/>
          <w:szCs w:val="28"/>
        </w:rPr>
      </w:pPr>
    </w:p>
    <w:p w:rsidR="00497F6D" w:rsidRDefault="00497F6D" w:rsidP="00127ECA">
      <w:pPr>
        <w:pStyle w:val="Default"/>
        <w:spacing w:after="32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3</w:t>
      </w:r>
      <w:r w:rsidRPr="001D37C3">
        <w:rPr>
          <w:bCs/>
          <w:color w:val="auto"/>
          <w:sz w:val="28"/>
          <w:szCs w:val="28"/>
        </w:rPr>
        <w:t xml:space="preserve">.1 </w:t>
      </w:r>
      <w:r w:rsidRPr="001D37C3">
        <w:rPr>
          <w:color w:val="auto"/>
          <w:sz w:val="28"/>
          <w:szCs w:val="28"/>
        </w:rPr>
        <w:t xml:space="preserve">Содержание комплектования единого фонда </w:t>
      </w:r>
      <w:r w:rsidR="006D0B64">
        <w:rPr>
          <w:color w:val="auto"/>
          <w:sz w:val="28"/>
          <w:szCs w:val="28"/>
        </w:rPr>
        <w:t>БИЦ ГАГУ</w:t>
      </w:r>
      <w:r w:rsidRPr="001D37C3">
        <w:rPr>
          <w:color w:val="auto"/>
          <w:sz w:val="28"/>
          <w:szCs w:val="28"/>
        </w:rPr>
        <w:t xml:space="preserve"> определяется тематическим планом комплектования, который отражает профиль учебных дисциплин и тематику научно-исследовательских работ. ТПК составляется </w:t>
      </w:r>
      <w:r w:rsidR="00E1516B">
        <w:rPr>
          <w:color w:val="auto"/>
          <w:sz w:val="28"/>
          <w:szCs w:val="28"/>
        </w:rPr>
        <w:t>БИЦ</w:t>
      </w:r>
      <w:r w:rsidRPr="001D37C3">
        <w:rPr>
          <w:color w:val="auto"/>
          <w:sz w:val="28"/>
          <w:szCs w:val="28"/>
        </w:rPr>
        <w:t xml:space="preserve"> совместно с кафедрами и другими научными подразделениями </w:t>
      </w:r>
      <w:r w:rsidR="00EB3DCE">
        <w:rPr>
          <w:color w:val="auto"/>
          <w:sz w:val="28"/>
          <w:szCs w:val="28"/>
        </w:rPr>
        <w:t>У</w:t>
      </w:r>
      <w:r w:rsidRPr="001D37C3">
        <w:rPr>
          <w:color w:val="auto"/>
          <w:sz w:val="28"/>
          <w:szCs w:val="28"/>
        </w:rPr>
        <w:t xml:space="preserve">ниверситета </w:t>
      </w:r>
      <w:r w:rsidR="00E1516B">
        <w:rPr>
          <w:color w:val="auto"/>
          <w:sz w:val="28"/>
          <w:szCs w:val="28"/>
        </w:rPr>
        <w:t xml:space="preserve">с учетом нормативов </w:t>
      </w:r>
      <w:proofErr w:type="spellStart"/>
      <w:r w:rsidR="00E1516B">
        <w:rPr>
          <w:color w:val="auto"/>
          <w:sz w:val="28"/>
          <w:szCs w:val="28"/>
        </w:rPr>
        <w:t>книгообеспеченности</w:t>
      </w:r>
      <w:proofErr w:type="spellEnd"/>
      <w:r w:rsidR="00E1516B">
        <w:rPr>
          <w:color w:val="auto"/>
          <w:sz w:val="28"/>
          <w:szCs w:val="28"/>
        </w:rPr>
        <w:t>, в том числе и по электронным изданиям,систематически</w:t>
      </w:r>
      <w:r w:rsidRPr="001D37C3">
        <w:rPr>
          <w:color w:val="auto"/>
          <w:sz w:val="28"/>
          <w:szCs w:val="28"/>
        </w:rPr>
        <w:t xml:space="preserve"> корректируется</w:t>
      </w:r>
      <w:r w:rsidR="0034549E">
        <w:rPr>
          <w:color w:val="auto"/>
          <w:sz w:val="28"/>
          <w:szCs w:val="28"/>
        </w:rPr>
        <w:t xml:space="preserve"> и</w:t>
      </w:r>
      <w:r w:rsidR="00E1516B">
        <w:rPr>
          <w:color w:val="auto"/>
          <w:sz w:val="28"/>
          <w:szCs w:val="28"/>
        </w:rPr>
        <w:t xml:space="preserve"> согласовывается с проректором по учебной работе.</w:t>
      </w:r>
      <w:r w:rsidRPr="001D37C3">
        <w:rPr>
          <w:color w:val="auto"/>
          <w:sz w:val="28"/>
          <w:szCs w:val="28"/>
        </w:rPr>
        <w:t xml:space="preserve"> Утверждает ТПК ректор </w:t>
      </w:r>
      <w:r w:rsidR="00EB3DCE">
        <w:rPr>
          <w:color w:val="auto"/>
          <w:sz w:val="28"/>
          <w:szCs w:val="28"/>
        </w:rPr>
        <w:t>У</w:t>
      </w:r>
      <w:r w:rsidRPr="001D37C3">
        <w:rPr>
          <w:color w:val="auto"/>
          <w:sz w:val="28"/>
          <w:szCs w:val="28"/>
        </w:rPr>
        <w:t>ниверситета.</w:t>
      </w:r>
    </w:p>
    <w:p w:rsidR="00E1516B" w:rsidRPr="00E1516B" w:rsidRDefault="00E1516B" w:rsidP="00E1516B">
      <w:pPr>
        <w:pStyle w:val="Style25"/>
        <w:widowControl/>
        <w:tabs>
          <w:tab w:val="left" w:pos="1162"/>
        </w:tabs>
        <w:spacing w:line="298" w:lineRule="exact"/>
        <w:ind w:right="10" w:firstLine="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 xml:space="preserve">3.2 </w:t>
      </w:r>
      <w:r w:rsidRPr="00E1516B">
        <w:rPr>
          <w:rStyle w:val="FontStyle50"/>
          <w:sz w:val="28"/>
          <w:szCs w:val="28"/>
        </w:rPr>
        <w:t xml:space="preserve">Порядок формирования учебного фонда определяется картотекой </w:t>
      </w:r>
      <w:proofErr w:type="spellStart"/>
      <w:r w:rsidRPr="00E1516B">
        <w:rPr>
          <w:rStyle w:val="FontStyle50"/>
          <w:sz w:val="28"/>
          <w:szCs w:val="28"/>
        </w:rPr>
        <w:t>книгообеспеченности</w:t>
      </w:r>
      <w:proofErr w:type="spellEnd"/>
      <w:r w:rsidRPr="00E1516B">
        <w:rPr>
          <w:rStyle w:val="FontStyle50"/>
          <w:sz w:val="28"/>
          <w:szCs w:val="28"/>
        </w:rPr>
        <w:t xml:space="preserve"> учебного процесса. Картотека </w:t>
      </w:r>
      <w:proofErr w:type="spellStart"/>
      <w:r w:rsidRPr="00E1516B">
        <w:rPr>
          <w:rStyle w:val="FontStyle50"/>
          <w:sz w:val="28"/>
          <w:szCs w:val="28"/>
        </w:rPr>
        <w:t>книгообеспеченности</w:t>
      </w:r>
      <w:proofErr w:type="spellEnd"/>
      <w:r w:rsidRPr="00E1516B">
        <w:rPr>
          <w:rStyle w:val="FontStyle50"/>
          <w:sz w:val="28"/>
          <w:szCs w:val="28"/>
        </w:rPr>
        <w:t xml:space="preserve"> </w:t>
      </w:r>
      <w:r w:rsidRPr="00E1516B">
        <w:rPr>
          <w:rStyle w:val="FontStyle50"/>
          <w:sz w:val="28"/>
          <w:szCs w:val="28"/>
        </w:rPr>
        <w:lastRenderedPageBreak/>
        <w:t xml:space="preserve">содержит информацию об учебных дисциплинах, </w:t>
      </w:r>
      <w:r w:rsidR="00EB3DCE">
        <w:rPr>
          <w:rStyle w:val="FontStyle50"/>
          <w:sz w:val="28"/>
          <w:szCs w:val="28"/>
        </w:rPr>
        <w:t>преподаваемых</w:t>
      </w:r>
      <w:r w:rsidRPr="00E1516B">
        <w:rPr>
          <w:rStyle w:val="FontStyle50"/>
          <w:sz w:val="28"/>
          <w:szCs w:val="28"/>
        </w:rPr>
        <w:t xml:space="preserve"> в </w:t>
      </w:r>
      <w:r w:rsidR="00D15157">
        <w:rPr>
          <w:rStyle w:val="FontStyle50"/>
          <w:sz w:val="28"/>
          <w:szCs w:val="28"/>
        </w:rPr>
        <w:t>ГАГУ</w:t>
      </w:r>
      <w:r w:rsidRPr="00E1516B">
        <w:rPr>
          <w:rStyle w:val="FontStyle50"/>
          <w:sz w:val="28"/>
          <w:szCs w:val="28"/>
        </w:rPr>
        <w:t xml:space="preserve">; контингенте </w:t>
      </w:r>
      <w:r w:rsidR="00EB3DCE">
        <w:rPr>
          <w:rStyle w:val="FontStyle50"/>
          <w:sz w:val="28"/>
          <w:szCs w:val="28"/>
        </w:rPr>
        <w:t>обучающихся</w:t>
      </w:r>
      <w:r w:rsidRPr="00E1516B">
        <w:rPr>
          <w:rStyle w:val="FontStyle50"/>
          <w:sz w:val="28"/>
          <w:szCs w:val="28"/>
        </w:rPr>
        <w:t xml:space="preserve"> и формах их обучения; изданиях, рекомендуемых к использованию в учебном процессе; коэффициенте </w:t>
      </w:r>
      <w:proofErr w:type="spellStart"/>
      <w:r w:rsidRPr="00E1516B">
        <w:rPr>
          <w:rStyle w:val="FontStyle50"/>
          <w:sz w:val="28"/>
          <w:szCs w:val="28"/>
        </w:rPr>
        <w:t>книгообеспеченности</w:t>
      </w:r>
      <w:proofErr w:type="spellEnd"/>
      <w:r w:rsidRPr="00E1516B">
        <w:rPr>
          <w:rStyle w:val="FontStyle50"/>
          <w:sz w:val="28"/>
          <w:szCs w:val="28"/>
        </w:rPr>
        <w:t xml:space="preserve"> и др. Картотека организуется в электронном варианте.</w:t>
      </w:r>
    </w:p>
    <w:p w:rsidR="00D15157" w:rsidRDefault="00E1516B" w:rsidP="00D15157">
      <w:pPr>
        <w:pStyle w:val="Style25"/>
        <w:widowControl/>
        <w:numPr>
          <w:ilvl w:val="1"/>
          <w:numId w:val="27"/>
        </w:numPr>
        <w:spacing w:line="298" w:lineRule="exact"/>
        <w:ind w:left="0" w:firstLine="0"/>
        <w:rPr>
          <w:rStyle w:val="FontStyle50"/>
          <w:sz w:val="28"/>
          <w:szCs w:val="28"/>
        </w:rPr>
      </w:pPr>
      <w:r w:rsidRPr="00D15157">
        <w:rPr>
          <w:rStyle w:val="FontStyle50"/>
          <w:sz w:val="28"/>
          <w:szCs w:val="28"/>
        </w:rPr>
        <w:t xml:space="preserve">Учебные издания и документы приобретаются </w:t>
      </w:r>
      <w:r w:rsidR="00D552C3" w:rsidRPr="001D37C3">
        <w:rPr>
          <w:sz w:val="28"/>
          <w:szCs w:val="28"/>
        </w:rPr>
        <w:t>на основе предварительных заказов, составленных п</w:t>
      </w:r>
      <w:r w:rsidR="00D552C3">
        <w:rPr>
          <w:sz w:val="28"/>
          <w:szCs w:val="28"/>
        </w:rPr>
        <w:t xml:space="preserve">о </w:t>
      </w:r>
      <w:r w:rsidR="00D552C3" w:rsidRPr="001D0BEA">
        <w:rPr>
          <w:sz w:val="28"/>
          <w:szCs w:val="28"/>
        </w:rPr>
        <w:t>письменным заявкам</w:t>
      </w:r>
      <w:r w:rsidR="00D552C3">
        <w:rPr>
          <w:sz w:val="28"/>
          <w:szCs w:val="28"/>
        </w:rPr>
        <w:t xml:space="preserve"> кафедр </w:t>
      </w:r>
      <w:r w:rsidRPr="00D15157">
        <w:rPr>
          <w:rStyle w:val="FontStyle50"/>
          <w:sz w:val="28"/>
          <w:szCs w:val="28"/>
        </w:rPr>
        <w:t xml:space="preserve">(порядок закупки </w:t>
      </w:r>
      <w:r w:rsidR="00D15157" w:rsidRPr="00D15157">
        <w:rPr>
          <w:rStyle w:val="FontStyle50"/>
          <w:sz w:val="28"/>
          <w:szCs w:val="28"/>
        </w:rPr>
        <w:t>учебной</w:t>
      </w:r>
      <w:r w:rsidRPr="00D15157">
        <w:rPr>
          <w:rStyle w:val="FontStyle50"/>
          <w:sz w:val="28"/>
          <w:szCs w:val="28"/>
        </w:rPr>
        <w:t xml:space="preserve"> литературы определяется в пункте 4 настоящего Положения). Предпочтение отдается учебным изданиям, имеющим </w:t>
      </w:r>
      <w:r w:rsidR="00D15157" w:rsidRPr="00D15157">
        <w:rPr>
          <w:rStyle w:val="FontStyle50"/>
          <w:sz w:val="28"/>
          <w:szCs w:val="28"/>
        </w:rPr>
        <w:t>гр</w:t>
      </w:r>
      <w:r w:rsidRPr="00D15157">
        <w:rPr>
          <w:rStyle w:val="FontStyle50"/>
          <w:sz w:val="28"/>
          <w:szCs w:val="28"/>
        </w:rPr>
        <w:t xml:space="preserve">иф Министерства  науки </w:t>
      </w:r>
      <w:r w:rsidR="00EB3DCE">
        <w:rPr>
          <w:rStyle w:val="FontStyle50"/>
          <w:sz w:val="28"/>
          <w:szCs w:val="28"/>
        </w:rPr>
        <w:t xml:space="preserve"> и высшего образования </w:t>
      </w:r>
      <w:r w:rsidRPr="00D15157">
        <w:rPr>
          <w:rStyle w:val="FontStyle50"/>
          <w:sz w:val="28"/>
          <w:szCs w:val="28"/>
        </w:rPr>
        <w:t>Российской Федерации и других федеральных органов исполнительной власти Российской Федерации.</w:t>
      </w:r>
    </w:p>
    <w:p w:rsidR="00E1516B" w:rsidRPr="00D15157" w:rsidRDefault="00E1516B" w:rsidP="00D15157">
      <w:pPr>
        <w:pStyle w:val="Style25"/>
        <w:widowControl/>
        <w:spacing w:line="298" w:lineRule="exact"/>
        <w:ind w:firstLine="0"/>
        <w:rPr>
          <w:rStyle w:val="FontStyle50"/>
          <w:sz w:val="28"/>
          <w:szCs w:val="28"/>
        </w:rPr>
      </w:pPr>
      <w:r w:rsidRPr="00D15157">
        <w:rPr>
          <w:rStyle w:val="FontStyle50"/>
          <w:sz w:val="28"/>
          <w:szCs w:val="28"/>
        </w:rPr>
        <w:t xml:space="preserve">Учебные издания приобретаются из расчёта обеспечения каждого обучающегося </w:t>
      </w:r>
      <w:r w:rsidR="00D15157">
        <w:rPr>
          <w:rStyle w:val="FontStyle50"/>
          <w:sz w:val="28"/>
          <w:szCs w:val="28"/>
        </w:rPr>
        <w:t>ГАГУ</w:t>
      </w:r>
      <w:r w:rsidRPr="00D15157">
        <w:rPr>
          <w:rStyle w:val="FontStyle50"/>
          <w:sz w:val="28"/>
          <w:szCs w:val="28"/>
        </w:rPr>
        <w:t xml:space="preserve"> минимумом обязательной учебной литературы по всем дисциплинам, реализуемым образовательными программами</w:t>
      </w:r>
      <w:r w:rsidR="00EB3DCE">
        <w:rPr>
          <w:rStyle w:val="FontStyle50"/>
          <w:sz w:val="28"/>
          <w:szCs w:val="28"/>
        </w:rPr>
        <w:t>,</w:t>
      </w:r>
      <w:r w:rsidRPr="00D15157">
        <w:rPr>
          <w:rStyle w:val="FontStyle50"/>
          <w:sz w:val="28"/>
          <w:szCs w:val="28"/>
        </w:rPr>
        <w:t xml:space="preserve"> согласно требованиям </w:t>
      </w:r>
      <w:r w:rsidR="00EB3DCE">
        <w:rPr>
          <w:rStyle w:val="FontStyle50"/>
          <w:sz w:val="28"/>
          <w:szCs w:val="28"/>
        </w:rPr>
        <w:t>ФГОС</w:t>
      </w:r>
      <w:r w:rsidRPr="00D15157">
        <w:rPr>
          <w:rStyle w:val="FontStyle50"/>
          <w:sz w:val="28"/>
          <w:szCs w:val="28"/>
        </w:rPr>
        <w:t>.</w:t>
      </w:r>
    </w:p>
    <w:p w:rsidR="00E1516B" w:rsidRPr="00E1516B" w:rsidRDefault="00E1516B" w:rsidP="00D15157">
      <w:pPr>
        <w:pStyle w:val="Style25"/>
        <w:widowControl/>
        <w:numPr>
          <w:ilvl w:val="1"/>
          <w:numId w:val="28"/>
        </w:numPr>
        <w:spacing w:before="58" w:line="298" w:lineRule="exact"/>
        <w:ind w:left="0" w:right="10" w:firstLine="0"/>
        <w:rPr>
          <w:rStyle w:val="FontStyle50"/>
          <w:sz w:val="28"/>
          <w:szCs w:val="28"/>
        </w:rPr>
      </w:pPr>
      <w:r w:rsidRPr="00E1516B">
        <w:rPr>
          <w:rStyle w:val="FontStyle50"/>
          <w:sz w:val="28"/>
          <w:szCs w:val="28"/>
        </w:rPr>
        <w:t xml:space="preserve">Научные издания и документы приобретаются с учётом приоритетных направлений научных исследований </w:t>
      </w:r>
      <w:r w:rsidR="00D15157">
        <w:rPr>
          <w:rStyle w:val="FontStyle50"/>
          <w:sz w:val="28"/>
          <w:szCs w:val="28"/>
        </w:rPr>
        <w:t xml:space="preserve">ГАГУ </w:t>
      </w:r>
      <w:r w:rsidRPr="00E1516B">
        <w:rPr>
          <w:rStyle w:val="FontStyle50"/>
          <w:sz w:val="28"/>
          <w:szCs w:val="28"/>
        </w:rPr>
        <w:t>для наиболее полного удовлетворения читательских потребностей и запросов.</w:t>
      </w:r>
    </w:p>
    <w:p w:rsidR="00E1516B" w:rsidRPr="00E1516B" w:rsidRDefault="00E1516B" w:rsidP="00D15157">
      <w:pPr>
        <w:pStyle w:val="Style25"/>
        <w:widowControl/>
        <w:numPr>
          <w:ilvl w:val="1"/>
          <w:numId w:val="28"/>
        </w:numPr>
        <w:spacing w:before="58" w:line="298" w:lineRule="exact"/>
        <w:ind w:left="0" w:right="38" w:firstLine="0"/>
        <w:rPr>
          <w:rStyle w:val="FontStyle50"/>
          <w:sz w:val="28"/>
          <w:szCs w:val="28"/>
        </w:rPr>
      </w:pPr>
      <w:r w:rsidRPr="00E1516B">
        <w:rPr>
          <w:rStyle w:val="FontStyle50"/>
          <w:sz w:val="28"/>
          <w:szCs w:val="28"/>
        </w:rPr>
        <w:t xml:space="preserve">Все издания и документы, приобретённые </w:t>
      </w:r>
      <w:r w:rsidR="00D15157">
        <w:rPr>
          <w:rStyle w:val="FontStyle50"/>
          <w:sz w:val="28"/>
          <w:szCs w:val="28"/>
        </w:rPr>
        <w:t xml:space="preserve">ГАГУ </w:t>
      </w:r>
      <w:r w:rsidRPr="00E1516B">
        <w:rPr>
          <w:rStyle w:val="FontStyle50"/>
          <w:sz w:val="28"/>
          <w:szCs w:val="28"/>
        </w:rPr>
        <w:t xml:space="preserve">за бюджетные или внебюджетные средства, полученные в дар или по обмену, поступают в единый фонд </w:t>
      </w:r>
      <w:r w:rsidR="00D15157">
        <w:rPr>
          <w:rStyle w:val="FontStyle50"/>
          <w:sz w:val="28"/>
          <w:szCs w:val="28"/>
        </w:rPr>
        <w:t>БИЦ</w:t>
      </w:r>
      <w:r w:rsidRPr="00E1516B">
        <w:rPr>
          <w:rStyle w:val="FontStyle50"/>
          <w:sz w:val="28"/>
          <w:szCs w:val="28"/>
        </w:rPr>
        <w:t>.</w:t>
      </w:r>
    </w:p>
    <w:p w:rsidR="00E1516B" w:rsidRPr="00E1516B" w:rsidRDefault="00E1516B" w:rsidP="00D15157">
      <w:pPr>
        <w:pStyle w:val="Style25"/>
        <w:widowControl/>
        <w:tabs>
          <w:tab w:val="left" w:pos="-2410"/>
        </w:tabs>
        <w:spacing w:before="58" w:line="298" w:lineRule="exact"/>
        <w:ind w:firstLine="0"/>
        <w:rPr>
          <w:rStyle w:val="FontStyle50"/>
          <w:sz w:val="28"/>
          <w:szCs w:val="28"/>
        </w:rPr>
      </w:pPr>
      <w:r w:rsidRPr="00E1516B">
        <w:rPr>
          <w:rStyle w:val="FontStyle50"/>
          <w:sz w:val="28"/>
          <w:szCs w:val="28"/>
        </w:rPr>
        <w:t>3.</w:t>
      </w:r>
      <w:r w:rsidR="00F21838">
        <w:rPr>
          <w:rStyle w:val="FontStyle50"/>
          <w:sz w:val="28"/>
          <w:szCs w:val="28"/>
        </w:rPr>
        <w:t>6</w:t>
      </w:r>
      <w:r w:rsidRPr="00E1516B">
        <w:rPr>
          <w:rStyle w:val="FontStyle50"/>
          <w:sz w:val="28"/>
          <w:szCs w:val="28"/>
        </w:rPr>
        <w:tab/>
        <w:t xml:space="preserve">Источниками комплектования фонда являются: книготорговые и книгоиздательские организации, фирмы, издатели </w:t>
      </w:r>
      <w:r w:rsidR="00EB3DCE">
        <w:rPr>
          <w:rStyle w:val="FontStyle50"/>
          <w:sz w:val="28"/>
          <w:szCs w:val="28"/>
        </w:rPr>
        <w:t>электронно-библиотечных систем (далее – ЭБС)</w:t>
      </w:r>
      <w:r w:rsidRPr="00E1516B">
        <w:rPr>
          <w:rStyle w:val="FontStyle50"/>
          <w:sz w:val="28"/>
          <w:szCs w:val="28"/>
        </w:rPr>
        <w:t>, частные лица,обменные фонды библиотек и др.</w:t>
      </w:r>
    </w:p>
    <w:p w:rsidR="00E1516B" w:rsidRPr="00E1516B" w:rsidRDefault="00E1516B" w:rsidP="00D15157">
      <w:pPr>
        <w:pStyle w:val="Style25"/>
        <w:widowControl/>
        <w:tabs>
          <w:tab w:val="left" w:pos="-2410"/>
        </w:tabs>
        <w:spacing w:before="86" w:line="240" w:lineRule="auto"/>
        <w:ind w:firstLine="0"/>
        <w:rPr>
          <w:rStyle w:val="FontStyle50"/>
          <w:sz w:val="28"/>
          <w:szCs w:val="28"/>
        </w:rPr>
      </w:pPr>
      <w:r w:rsidRPr="00E1516B">
        <w:rPr>
          <w:rStyle w:val="FontStyle50"/>
          <w:sz w:val="28"/>
          <w:szCs w:val="28"/>
        </w:rPr>
        <w:t>3.</w:t>
      </w:r>
      <w:r w:rsidR="00F21838">
        <w:rPr>
          <w:rStyle w:val="FontStyle50"/>
          <w:sz w:val="28"/>
          <w:szCs w:val="28"/>
        </w:rPr>
        <w:t>7</w:t>
      </w:r>
      <w:proofErr w:type="gramStart"/>
      <w:r w:rsidRPr="00E1516B">
        <w:rPr>
          <w:rStyle w:val="FontStyle50"/>
          <w:sz w:val="28"/>
          <w:szCs w:val="28"/>
        </w:rPr>
        <w:tab/>
        <w:t>В</w:t>
      </w:r>
      <w:proofErr w:type="gramEnd"/>
      <w:r w:rsidRPr="00E1516B">
        <w:rPr>
          <w:rStyle w:val="FontStyle50"/>
          <w:sz w:val="28"/>
          <w:szCs w:val="28"/>
        </w:rPr>
        <w:t xml:space="preserve"> единый фонд библиотеки входят электронные и периодические издания.</w:t>
      </w:r>
    </w:p>
    <w:p w:rsidR="00E1516B" w:rsidRPr="00E1516B" w:rsidRDefault="00E1516B" w:rsidP="00E1516B">
      <w:pPr>
        <w:pStyle w:val="Style18"/>
        <w:widowControl/>
        <w:spacing w:before="29"/>
        <w:ind w:firstLine="0"/>
        <w:rPr>
          <w:rStyle w:val="FontStyle50"/>
          <w:sz w:val="28"/>
          <w:szCs w:val="28"/>
        </w:rPr>
      </w:pPr>
      <w:r w:rsidRPr="00E1516B">
        <w:rPr>
          <w:rStyle w:val="FontStyle50"/>
          <w:sz w:val="28"/>
          <w:szCs w:val="28"/>
        </w:rPr>
        <w:t>3.</w:t>
      </w:r>
      <w:r w:rsidR="00F21838">
        <w:rPr>
          <w:rStyle w:val="FontStyle50"/>
          <w:sz w:val="28"/>
          <w:szCs w:val="28"/>
        </w:rPr>
        <w:t>8</w:t>
      </w:r>
      <w:proofErr w:type="gramStart"/>
      <w:r w:rsidRPr="00E1516B">
        <w:rPr>
          <w:rStyle w:val="FontStyle50"/>
          <w:sz w:val="28"/>
          <w:szCs w:val="28"/>
        </w:rPr>
        <w:t xml:space="preserve"> К</w:t>
      </w:r>
      <w:proofErr w:type="gramEnd"/>
      <w:r w:rsidRPr="00E1516B">
        <w:rPr>
          <w:rStyle w:val="FontStyle50"/>
          <w:sz w:val="28"/>
          <w:szCs w:val="28"/>
        </w:rPr>
        <w:t xml:space="preserve"> основным видам электронных документов и изданий, поступающим в фонд Электронной библиотеки ГА</w:t>
      </w:r>
      <w:r w:rsidR="00D15157">
        <w:rPr>
          <w:rStyle w:val="FontStyle50"/>
          <w:sz w:val="28"/>
          <w:szCs w:val="28"/>
        </w:rPr>
        <w:t>Г</w:t>
      </w:r>
      <w:r w:rsidRPr="00E1516B">
        <w:rPr>
          <w:rStyle w:val="FontStyle50"/>
          <w:sz w:val="28"/>
          <w:szCs w:val="28"/>
        </w:rPr>
        <w:t>У</w:t>
      </w:r>
      <w:r w:rsidR="00EB3DCE">
        <w:rPr>
          <w:rStyle w:val="FontStyle50"/>
          <w:sz w:val="28"/>
          <w:szCs w:val="28"/>
        </w:rPr>
        <w:t>,</w:t>
      </w:r>
      <w:r w:rsidRPr="00E1516B">
        <w:rPr>
          <w:rStyle w:val="FontStyle50"/>
          <w:sz w:val="28"/>
          <w:szCs w:val="28"/>
        </w:rPr>
        <w:t xml:space="preserve"> относятся:</w:t>
      </w:r>
    </w:p>
    <w:p w:rsidR="00E1516B" w:rsidRPr="00E1516B" w:rsidRDefault="00D15157" w:rsidP="00E1516B">
      <w:pPr>
        <w:pStyle w:val="Style25"/>
        <w:widowControl/>
        <w:numPr>
          <w:ilvl w:val="0"/>
          <w:numId w:val="25"/>
        </w:numPr>
        <w:tabs>
          <w:tab w:val="left" w:pos="1094"/>
        </w:tabs>
        <w:spacing w:line="298" w:lineRule="exact"/>
        <w:ind w:firstLine="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э</w:t>
      </w:r>
      <w:r w:rsidR="00E1516B" w:rsidRPr="00E1516B">
        <w:rPr>
          <w:rStyle w:val="FontStyle50"/>
          <w:sz w:val="28"/>
          <w:szCs w:val="28"/>
        </w:rPr>
        <w:t xml:space="preserve">лектронные аналоги (версии) печатных изданий, подготовленных преподавателями и сотрудниками </w:t>
      </w:r>
      <w:r>
        <w:rPr>
          <w:rStyle w:val="FontStyle50"/>
          <w:sz w:val="28"/>
          <w:szCs w:val="28"/>
        </w:rPr>
        <w:t>ГАГУ</w:t>
      </w:r>
      <w:r w:rsidR="00E1516B" w:rsidRPr="00E1516B">
        <w:rPr>
          <w:rStyle w:val="FontStyle50"/>
          <w:sz w:val="28"/>
          <w:szCs w:val="28"/>
        </w:rPr>
        <w:t xml:space="preserve"> и изданны</w:t>
      </w:r>
      <w:r>
        <w:rPr>
          <w:rStyle w:val="FontStyle50"/>
          <w:sz w:val="28"/>
          <w:szCs w:val="28"/>
        </w:rPr>
        <w:t>еБ</w:t>
      </w:r>
      <w:r w:rsidR="00E1516B" w:rsidRPr="00E1516B">
        <w:rPr>
          <w:rStyle w:val="FontStyle50"/>
          <w:sz w:val="28"/>
          <w:szCs w:val="28"/>
        </w:rPr>
        <w:t xml:space="preserve">ИЦ </w:t>
      </w:r>
      <w:r>
        <w:rPr>
          <w:rStyle w:val="FontStyle50"/>
          <w:sz w:val="28"/>
          <w:szCs w:val="28"/>
        </w:rPr>
        <w:t xml:space="preserve">ГАГУ </w:t>
      </w:r>
      <w:r w:rsidR="00E1516B" w:rsidRPr="00E1516B">
        <w:rPr>
          <w:rStyle w:val="FontStyle50"/>
          <w:sz w:val="28"/>
          <w:szCs w:val="28"/>
        </w:rPr>
        <w:t>в соответствии с планом изданий научной и учебной литературы</w:t>
      </w:r>
      <w:r>
        <w:rPr>
          <w:rStyle w:val="FontStyle50"/>
          <w:sz w:val="28"/>
          <w:szCs w:val="28"/>
        </w:rPr>
        <w:t>;</w:t>
      </w:r>
    </w:p>
    <w:p w:rsidR="00E1516B" w:rsidRPr="00E1516B" w:rsidRDefault="00D15157" w:rsidP="00E1516B">
      <w:pPr>
        <w:pStyle w:val="Style25"/>
        <w:widowControl/>
        <w:numPr>
          <w:ilvl w:val="0"/>
          <w:numId w:val="25"/>
        </w:numPr>
        <w:tabs>
          <w:tab w:val="left" w:pos="1094"/>
        </w:tabs>
        <w:spacing w:line="298" w:lineRule="exact"/>
        <w:ind w:firstLine="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э</w:t>
      </w:r>
      <w:r w:rsidR="00E1516B" w:rsidRPr="00E1516B">
        <w:rPr>
          <w:rStyle w:val="FontStyle50"/>
          <w:sz w:val="28"/>
          <w:szCs w:val="28"/>
        </w:rPr>
        <w:t xml:space="preserve">лектронные версии научных изданий и публикаций, подготовленных преподавателями и сотрудниками </w:t>
      </w:r>
      <w:r>
        <w:rPr>
          <w:rStyle w:val="FontStyle50"/>
          <w:sz w:val="28"/>
          <w:szCs w:val="28"/>
        </w:rPr>
        <w:t>ГАГУ</w:t>
      </w:r>
      <w:r w:rsidR="00E1516B" w:rsidRPr="00E1516B">
        <w:rPr>
          <w:rStyle w:val="FontStyle50"/>
          <w:sz w:val="28"/>
          <w:szCs w:val="28"/>
        </w:rPr>
        <w:t xml:space="preserve"> и изданных другими издательствами</w:t>
      </w:r>
      <w:r w:rsidR="00466302">
        <w:rPr>
          <w:rStyle w:val="FontStyle50"/>
          <w:sz w:val="28"/>
          <w:szCs w:val="28"/>
        </w:rPr>
        <w:t>.</w:t>
      </w:r>
    </w:p>
    <w:p w:rsidR="00E1516B" w:rsidRPr="00E1516B" w:rsidRDefault="00E1516B" w:rsidP="00E1516B">
      <w:pPr>
        <w:pStyle w:val="Style18"/>
        <w:widowControl/>
        <w:spacing w:before="58" w:line="288" w:lineRule="exact"/>
        <w:ind w:firstLine="0"/>
        <w:rPr>
          <w:rStyle w:val="FontStyle50"/>
          <w:sz w:val="28"/>
          <w:szCs w:val="28"/>
        </w:rPr>
      </w:pPr>
      <w:r w:rsidRPr="00E1516B">
        <w:rPr>
          <w:rStyle w:val="FontStyle50"/>
          <w:sz w:val="28"/>
          <w:szCs w:val="28"/>
        </w:rPr>
        <w:t>3.</w:t>
      </w:r>
      <w:r w:rsidR="00F21838">
        <w:rPr>
          <w:rStyle w:val="FontStyle50"/>
          <w:sz w:val="28"/>
          <w:szCs w:val="28"/>
        </w:rPr>
        <w:t>9</w:t>
      </w:r>
      <w:proofErr w:type="gramStart"/>
      <w:r w:rsidRPr="00E1516B">
        <w:rPr>
          <w:rStyle w:val="FontStyle50"/>
          <w:sz w:val="28"/>
          <w:szCs w:val="28"/>
        </w:rPr>
        <w:t xml:space="preserve"> Н</w:t>
      </w:r>
      <w:proofErr w:type="gramEnd"/>
      <w:r w:rsidRPr="00E1516B">
        <w:rPr>
          <w:rStyle w:val="FontStyle50"/>
          <w:sz w:val="28"/>
          <w:szCs w:val="28"/>
        </w:rPr>
        <w:t>а сетевые ресурсы, включая элект</w:t>
      </w:r>
      <w:r w:rsidR="00EB3DCE">
        <w:rPr>
          <w:rStyle w:val="FontStyle50"/>
          <w:sz w:val="28"/>
          <w:szCs w:val="28"/>
        </w:rPr>
        <w:t>ронно-библиотечные системы</w:t>
      </w:r>
      <w:r w:rsidRPr="00E1516B">
        <w:rPr>
          <w:rStyle w:val="FontStyle50"/>
          <w:sz w:val="28"/>
          <w:szCs w:val="28"/>
        </w:rPr>
        <w:t>, оформляется подписка, в соответствии с нормами обеспеченности обучающихся электронными изданиями и доступом к ЭБС, действующими на текущий момент времени.</w:t>
      </w:r>
    </w:p>
    <w:p w:rsidR="00E1516B" w:rsidRPr="00E1516B" w:rsidRDefault="00E1516B" w:rsidP="00E1516B">
      <w:pPr>
        <w:pStyle w:val="Default"/>
        <w:spacing w:after="32"/>
        <w:jc w:val="both"/>
        <w:rPr>
          <w:color w:val="auto"/>
          <w:sz w:val="28"/>
          <w:szCs w:val="28"/>
        </w:rPr>
      </w:pPr>
    </w:p>
    <w:p w:rsidR="009E5E4D" w:rsidRDefault="009E5E4D" w:rsidP="00462A6B">
      <w:pPr>
        <w:pStyle w:val="Style24"/>
        <w:widowControl/>
        <w:numPr>
          <w:ilvl w:val="0"/>
          <w:numId w:val="28"/>
        </w:numPr>
        <w:jc w:val="center"/>
        <w:rPr>
          <w:rStyle w:val="FontStyle58"/>
          <w:sz w:val="28"/>
          <w:szCs w:val="28"/>
        </w:rPr>
      </w:pPr>
      <w:r w:rsidRPr="009E5E4D">
        <w:rPr>
          <w:rStyle w:val="FontStyle58"/>
          <w:sz w:val="28"/>
          <w:szCs w:val="28"/>
        </w:rPr>
        <w:t>Регламент закупки учебной литературы</w:t>
      </w:r>
    </w:p>
    <w:p w:rsidR="00462A6B" w:rsidRPr="009E5E4D" w:rsidRDefault="00462A6B" w:rsidP="00462A6B">
      <w:pPr>
        <w:pStyle w:val="Style24"/>
        <w:widowControl/>
        <w:jc w:val="center"/>
        <w:rPr>
          <w:rStyle w:val="FontStyle58"/>
          <w:sz w:val="28"/>
          <w:szCs w:val="28"/>
        </w:rPr>
      </w:pPr>
    </w:p>
    <w:p w:rsidR="009E5E4D" w:rsidRDefault="009E5E4D" w:rsidP="009E5E4D">
      <w:pPr>
        <w:pStyle w:val="Style25"/>
        <w:widowControl/>
        <w:spacing w:line="240" w:lineRule="auto"/>
        <w:ind w:firstLine="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 xml:space="preserve">4.1 </w:t>
      </w:r>
      <w:r w:rsidRPr="009E5E4D">
        <w:rPr>
          <w:rStyle w:val="FontStyle50"/>
          <w:sz w:val="28"/>
          <w:szCs w:val="28"/>
        </w:rPr>
        <w:t xml:space="preserve">Образовательные подразделения </w:t>
      </w:r>
      <w:r w:rsidR="00EB3DCE">
        <w:rPr>
          <w:rStyle w:val="FontStyle50"/>
          <w:sz w:val="28"/>
          <w:szCs w:val="28"/>
        </w:rPr>
        <w:t>формируют</w:t>
      </w:r>
      <w:r w:rsidRPr="009E5E4D">
        <w:rPr>
          <w:rStyle w:val="FontStyle50"/>
          <w:sz w:val="28"/>
          <w:szCs w:val="28"/>
        </w:rPr>
        <w:t xml:space="preserve"> заявки на покупку учебной литературы, поступающие от преподавателей, оформляют заявки от кафедры</w:t>
      </w:r>
      <w:r w:rsidR="00EB3DCE">
        <w:rPr>
          <w:rStyle w:val="FontStyle50"/>
          <w:sz w:val="28"/>
          <w:szCs w:val="28"/>
        </w:rPr>
        <w:t>/цикловой комиссии</w:t>
      </w:r>
      <w:r w:rsidRPr="009E5E4D">
        <w:rPr>
          <w:rStyle w:val="FontStyle50"/>
          <w:sz w:val="28"/>
          <w:szCs w:val="28"/>
        </w:rPr>
        <w:t xml:space="preserve"> по установленной форме</w:t>
      </w:r>
      <w:r>
        <w:rPr>
          <w:rStyle w:val="FontStyle50"/>
          <w:sz w:val="28"/>
          <w:szCs w:val="28"/>
        </w:rPr>
        <w:t>.</w:t>
      </w:r>
    </w:p>
    <w:p w:rsidR="009E5E4D" w:rsidRPr="009E5E4D" w:rsidRDefault="009E5E4D" w:rsidP="009E5E4D">
      <w:pPr>
        <w:pStyle w:val="Style25"/>
        <w:widowControl/>
        <w:spacing w:line="240" w:lineRule="auto"/>
        <w:ind w:firstLine="0"/>
        <w:rPr>
          <w:rStyle w:val="FontStyle50"/>
          <w:sz w:val="28"/>
          <w:szCs w:val="28"/>
        </w:rPr>
      </w:pPr>
      <w:proofErr w:type="gramStart"/>
      <w:r>
        <w:rPr>
          <w:rStyle w:val="FontStyle50"/>
          <w:sz w:val="28"/>
          <w:szCs w:val="28"/>
        </w:rPr>
        <w:t xml:space="preserve">4.2 </w:t>
      </w:r>
      <w:r w:rsidRPr="009E5E4D">
        <w:rPr>
          <w:rStyle w:val="FontStyle50"/>
          <w:sz w:val="28"/>
          <w:szCs w:val="28"/>
        </w:rPr>
        <w:t xml:space="preserve">Оформленные заявки передаются в </w:t>
      </w:r>
      <w:r w:rsidR="00590529">
        <w:rPr>
          <w:rStyle w:val="FontStyle50"/>
          <w:sz w:val="28"/>
          <w:szCs w:val="28"/>
        </w:rPr>
        <w:t>БИЦ</w:t>
      </w:r>
      <w:r w:rsidRPr="009E5E4D">
        <w:rPr>
          <w:rStyle w:val="FontStyle50"/>
          <w:sz w:val="28"/>
          <w:szCs w:val="28"/>
        </w:rPr>
        <w:t>, котор</w:t>
      </w:r>
      <w:r w:rsidR="00590529">
        <w:rPr>
          <w:rStyle w:val="FontStyle50"/>
          <w:sz w:val="28"/>
          <w:szCs w:val="28"/>
        </w:rPr>
        <w:t>ый</w:t>
      </w:r>
      <w:r w:rsidR="00EB3DCE">
        <w:rPr>
          <w:rStyle w:val="FontStyle50"/>
          <w:sz w:val="28"/>
          <w:szCs w:val="28"/>
        </w:rPr>
        <w:t>,</w:t>
      </w:r>
      <w:r w:rsidRPr="009E5E4D">
        <w:rPr>
          <w:rStyle w:val="FontStyle50"/>
          <w:sz w:val="28"/>
          <w:szCs w:val="28"/>
        </w:rPr>
        <w:t xml:space="preserve"> по каждой позиции</w:t>
      </w:r>
      <w:r w:rsidR="00EB3DCE">
        <w:rPr>
          <w:rStyle w:val="FontStyle50"/>
          <w:sz w:val="28"/>
          <w:szCs w:val="28"/>
        </w:rPr>
        <w:t>,</w:t>
      </w:r>
      <w:r w:rsidRPr="009E5E4D">
        <w:rPr>
          <w:rStyle w:val="FontStyle50"/>
          <w:sz w:val="28"/>
          <w:szCs w:val="28"/>
        </w:rPr>
        <w:t xml:space="preserve"> указывает количество экземпляров изданий, имеющихся в фонде, или </w:t>
      </w:r>
      <w:r w:rsidRPr="009E5E4D">
        <w:rPr>
          <w:rStyle w:val="FontStyle50"/>
          <w:sz w:val="28"/>
          <w:szCs w:val="28"/>
        </w:rPr>
        <w:lastRenderedPageBreak/>
        <w:t xml:space="preserve">отмечает </w:t>
      </w:r>
      <w:r w:rsidRPr="009E5E4D">
        <w:rPr>
          <w:rStyle w:val="FontStyle50"/>
          <w:spacing w:val="40"/>
          <w:sz w:val="28"/>
          <w:szCs w:val="28"/>
        </w:rPr>
        <w:t xml:space="preserve">их </w:t>
      </w:r>
      <w:r w:rsidRPr="009E5E4D">
        <w:rPr>
          <w:rStyle w:val="FontStyle50"/>
          <w:sz w:val="28"/>
          <w:szCs w:val="28"/>
        </w:rPr>
        <w:t xml:space="preserve">наличие в ЭБС, </w:t>
      </w:r>
      <w:r w:rsidR="00EB3DCE">
        <w:rPr>
          <w:rStyle w:val="FontStyle50"/>
          <w:sz w:val="28"/>
          <w:szCs w:val="28"/>
        </w:rPr>
        <w:t>с которой Университетом заключён договор,</w:t>
      </w:r>
      <w:r w:rsidRPr="009E5E4D">
        <w:rPr>
          <w:rStyle w:val="FontStyle50"/>
          <w:sz w:val="28"/>
          <w:szCs w:val="28"/>
        </w:rPr>
        <w:t xml:space="preserve"> с учетом нормативов </w:t>
      </w:r>
      <w:proofErr w:type="spellStart"/>
      <w:r w:rsidRPr="009E5E4D">
        <w:rPr>
          <w:rStyle w:val="FontStyle50"/>
          <w:sz w:val="28"/>
          <w:szCs w:val="28"/>
        </w:rPr>
        <w:t>кни</w:t>
      </w:r>
      <w:r w:rsidR="00590529">
        <w:rPr>
          <w:rStyle w:val="FontStyle50"/>
          <w:sz w:val="28"/>
          <w:szCs w:val="28"/>
        </w:rPr>
        <w:t>го</w:t>
      </w:r>
      <w:r w:rsidRPr="009E5E4D">
        <w:rPr>
          <w:rStyle w:val="FontStyle50"/>
          <w:sz w:val="28"/>
          <w:szCs w:val="28"/>
        </w:rPr>
        <w:t>обеспеченности</w:t>
      </w:r>
      <w:proofErr w:type="spellEnd"/>
      <w:r w:rsidRPr="009E5E4D">
        <w:rPr>
          <w:rStyle w:val="FontStyle50"/>
          <w:sz w:val="28"/>
          <w:szCs w:val="28"/>
        </w:rPr>
        <w:t>.</w:t>
      </w:r>
      <w:proofErr w:type="gramEnd"/>
    </w:p>
    <w:p w:rsidR="009E5E4D" w:rsidRPr="00590529" w:rsidRDefault="00590529" w:rsidP="00590529">
      <w:pPr>
        <w:pStyle w:val="Style25"/>
        <w:widowControl/>
        <w:numPr>
          <w:ilvl w:val="1"/>
          <w:numId w:val="32"/>
        </w:numPr>
        <w:tabs>
          <w:tab w:val="left" w:pos="-1843"/>
        </w:tabs>
        <w:spacing w:line="240" w:lineRule="auto"/>
        <w:ind w:left="0" w:firstLine="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Сотрудники БИЦ</w:t>
      </w:r>
      <w:r w:rsidR="009E5E4D" w:rsidRPr="00590529">
        <w:rPr>
          <w:rStyle w:val="FontStyle50"/>
          <w:sz w:val="28"/>
          <w:szCs w:val="28"/>
        </w:rPr>
        <w:t xml:space="preserve"> направля</w:t>
      </w:r>
      <w:r w:rsidR="00F21838">
        <w:rPr>
          <w:rStyle w:val="FontStyle50"/>
          <w:sz w:val="28"/>
          <w:szCs w:val="28"/>
        </w:rPr>
        <w:t>ю</w:t>
      </w:r>
      <w:r w:rsidR="009E5E4D" w:rsidRPr="00590529">
        <w:rPr>
          <w:rStyle w:val="FontStyle50"/>
          <w:sz w:val="28"/>
          <w:szCs w:val="28"/>
        </w:rPr>
        <w:t xml:space="preserve">т </w:t>
      </w:r>
      <w:r w:rsidR="009E5E4D" w:rsidRPr="00590529">
        <w:rPr>
          <w:rStyle w:val="FontStyle50"/>
          <w:spacing w:val="40"/>
          <w:sz w:val="28"/>
          <w:szCs w:val="28"/>
        </w:rPr>
        <w:t>их</w:t>
      </w:r>
      <w:r w:rsidR="009E5E4D" w:rsidRPr="00590529">
        <w:rPr>
          <w:rStyle w:val="FontStyle50"/>
          <w:sz w:val="28"/>
          <w:szCs w:val="28"/>
        </w:rPr>
        <w:t xml:space="preserve"> на согласованиепроректору по</w:t>
      </w:r>
      <w:r w:rsidRPr="00590529">
        <w:rPr>
          <w:rStyle w:val="FontStyle50"/>
          <w:sz w:val="28"/>
          <w:szCs w:val="28"/>
        </w:rPr>
        <w:t xml:space="preserve"> учебной </w:t>
      </w:r>
      <w:r w:rsidR="00EB3DCE">
        <w:rPr>
          <w:rStyle w:val="FontStyle50"/>
          <w:sz w:val="28"/>
          <w:szCs w:val="28"/>
        </w:rPr>
        <w:t>работе</w:t>
      </w:r>
      <w:r w:rsidR="009E5E4D" w:rsidRPr="00590529">
        <w:rPr>
          <w:rStyle w:val="FontStyle50"/>
          <w:sz w:val="28"/>
          <w:szCs w:val="28"/>
        </w:rPr>
        <w:t>.</w:t>
      </w:r>
    </w:p>
    <w:p w:rsidR="009E5E4D" w:rsidRPr="009E5E4D" w:rsidRDefault="009E5E4D" w:rsidP="00590529">
      <w:pPr>
        <w:pStyle w:val="Style18"/>
        <w:widowControl/>
        <w:tabs>
          <w:tab w:val="left" w:pos="-1843"/>
        </w:tabs>
        <w:spacing w:line="240" w:lineRule="auto"/>
        <w:ind w:firstLine="0"/>
        <w:rPr>
          <w:rStyle w:val="FontStyle50"/>
          <w:sz w:val="28"/>
          <w:szCs w:val="28"/>
        </w:rPr>
      </w:pPr>
      <w:r w:rsidRPr="009E5E4D">
        <w:rPr>
          <w:rStyle w:val="FontStyle50"/>
          <w:sz w:val="28"/>
          <w:szCs w:val="28"/>
        </w:rPr>
        <w:t>4.</w:t>
      </w:r>
      <w:r w:rsidR="00671E67">
        <w:rPr>
          <w:rStyle w:val="FontStyle50"/>
          <w:sz w:val="28"/>
          <w:szCs w:val="28"/>
        </w:rPr>
        <w:t>4</w:t>
      </w:r>
      <w:proofErr w:type="gramStart"/>
      <w:r w:rsidRPr="009E5E4D">
        <w:rPr>
          <w:rStyle w:val="FontStyle50"/>
          <w:sz w:val="28"/>
          <w:szCs w:val="28"/>
        </w:rPr>
        <w:t xml:space="preserve"> Н</w:t>
      </w:r>
      <w:proofErr w:type="gramEnd"/>
      <w:r w:rsidRPr="009E5E4D">
        <w:rPr>
          <w:rStyle w:val="FontStyle50"/>
          <w:sz w:val="28"/>
          <w:szCs w:val="28"/>
        </w:rPr>
        <w:t xml:space="preserve">а основании согласованных проректором по </w:t>
      </w:r>
      <w:r w:rsidR="00671E67">
        <w:rPr>
          <w:rStyle w:val="FontStyle50"/>
          <w:sz w:val="28"/>
          <w:szCs w:val="28"/>
        </w:rPr>
        <w:t>учебной работе</w:t>
      </w:r>
      <w:r w:rsidRPr="009E5E4D">
        <w:rPr>
          <w:rStyle w:val="FontStyle50"/>
          <w:sz w:val="28"/>
          <w:szCs w:val="28"/>
        </w:rPr>
        <w:t xml:space="preserve"> заявок </w:t>
      </w:r>
      <w:r w:rsidR="00671E67">
        <w:rPr>
          <w:rStyle w:val="FontStyle50"/>
          <w:sz w:val="28"/>
          <w:szCs w:val="28"/>
        </w:rPr>
        <w:t xml:space="preserve">БИЦ </w:t>
      </w:r>
      <w:r w:rsidRPr="009E5E4D">
        <w:rPr>
          <w:rStyle w:val="FontStyle50"/>
          <w:sz w:val="28"/>
          <w:szCs w:val="28"/>
        </w:rPr>
        <w:t>формирует тематический план комплектования, по которому осуществляется закупка учебн</w:t>
      </w:r>
      <w:r w:rsidR="00671E67">
        <w:rPr>
          <w:rStyle w:val="FontStyle50"/>
          <w:sz w:val="28"/>
          <w:szCs w:val="28"/>
        </w:rPr>
        <w:t>ой</w:t>
      </w:r>
      <w:r w:rsidRPr="009E5E4D">
        <w:rPr>
          <w:rStyle w:val="FontStyle50"/>
          <w:sz w:val="28"/>
          <w:szCs w:val="28"/>
        </w:rPr>
        <w:t xml:space="preserve"> литературы.</w:t>
      </w:r>
    </w:p>
    <w:p w:rsidR="00D552C3" w:rsidRDefault="00D552C3" w:rsidP="00127ECA">
      <w:pPr>
        <w:pStyle w:val="Default"/>
        <w:spacing w:after="32"/>
        <w:jc w:val="both"/>
        <w:rPr>
          <w:color w:val="auto"/>
          <w:sz w:val="28"/>
          <w:szCs w:val="28"/>
        </w:rPr>
      </w:pPr>
    </w:p>
    <w:p w:rsidR="00B808DE" w:rsidRPr="003A29E5" w:rsidRDefault="00D974A8" w:rsidP="00B808DE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A29E5">
        <w:rPr>
          <w:rFonts w:ascii="Times New Roman" w:hAnsi="Times New Roman"/>
          <w:b/>
          <w:sz w:val="28"/>
          <w:szCs w:val="28"/>
        </w:rPr>
        <w:t>5</w:t>
      </w:r>
      <w:r w:rsidR="00B808DE" w:rsidRPr="003A29E5">
        <w:rPr>
          <w:rFonts w:ascii="Times New Roman" w:hAnsi="Times New Roman"/>
          <w:b/>
          <w:sz w:val="28"/>
          <w:szCs w:val="28"/>
        </w:rPr>
        <w:t xml:space="preserve"> Обеспечение сохранности фонда в процессе его комплектования</w:t>
      </w:r>
      <w:r w:rsidRPr="003A29E5">
        <w:rPr>
          <w:rFonts w:ascii="Times New Roman" w:hAnsi="Times New Roman"/>
          <w:b/>
          <w:sz w:val="28"/>
          <w:szCs w:val="28"/>
        </w:rPr>
        <w:t xml:space="preserve"> и использования</w:t>
      </w:r>
    </w:p>
    <w:p w:rsidR="00B808DE" w:rsidRPr="003A29E5" w:rsidRDefault="00D974A8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5</w:t>
      </w:r>
      <w:r w:rsidR="00B808DE" w:rsidRPr="003A29E5">
        <w:rPr>
          <w:rFonts w:ascii="Times New Roman" w:hAnsi="Times New Roman"/>
          <w:sz w:val="28"/>
          <w:szCs w:val="28"/>
        </w:rPr>
        <w:t>.1 Сохранность фондов в процессе комплектования регламентируется и обеспечивается документами суммарного и индивидуального учёта, регистрационно-учётной картотекой периодических изданий, генеральным алфавитным каталогом, приходными актами.</w:t>
      </w:r>
    </w:p>
    <w:p w:rsidR="00B808DE" w:rsidRPr="003A29E5" w:rsidRDefault="00D974A8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5</w:t>
      </w:r>
      <w:r w:rsidR="00B808DE" w:rsidRPr="003A29E5">
        <w:rPr>
          <w:rFonts w:ascii="Times New Roman" w:hAnsi="Times New Roman"/>
          <w:sz w:val="28"/>
          <w:szCs w:val="28"/>
        </w:rPr>
        <w:t xml:space="preserve">.2 Учёт библиотечного фонда осуществляется в отделе комплектования и учёта </w:t>
      </w:r>
      <w:r w:rsidRPr="003A29E5">
        <w:rPr>
          <w:rFonts w:ascii="Times New Roman" w:hAnsi="Times New Roman"/>
          <w:sz w:val="28"/>
          <w:szCs w:val="28"/>
        </w:rPr>
        <w:t>БИЦ</w:t>
      </w:r>
      <w:r w:rsidR="00B808DE" w:rsidRPr="003A29E5">
        <w:rPr>
          <w:rFonts w:ascii="Times New Roman" w:hAnsi="Times New Roman"/>
          <w:sz w:val="28"/>
          <w:szCs w:val="28"/>
        </w:rPr>
        <w:t xml:space="preserve">, а также в отделе каталогизации и научной обработки литературы на основании «Порядка учёта документов, входящих в состав библиотечного фонда», утверждённого приказом Министерства культуры Российской Федерации №1077 от 08.10.12. В отделе ведётся учёт движения библиотечных фондов в Книге суммарного учёта </w:t>
      </w:r>
      <w:r w:rsidRPr="003A29E5">
        <w:rPr>
          <w:rFonts w:ascii="Times New Roman" w:hAnsi="Times New Roman"/>
          <w:sz w:val="28"/>
          <w:szCs w:val="28"/>
        </w:rPr>
        <w:t>БИЦ</w:t>
      </w:r>
      <w:r w:rsidR="00B808DE" w:rsidRPr="003A29E5">
        <w:rPr>
          <w:rFonts w:ascii="Times New Roman" w:hAnsi="Times New Roman"/>
          <w:sz w:val="28"/>
          <w:szCs w:val="28"/>
        </w:rPr>
        <w:t>.</w:t>
      </w:r>
    </w:p>
    <w:p w:rsidR="00B808DE" w:rsidRPr="003A29E5" w:rsidRDefault="00D974A8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5</w:t>
      </w:r>
      <w:r w:rsidR="00B808DE" w:rsidRPr="003A29E5">
        <w:rPr>
          <w:rFonts w:ascii="Times New Roman" w:hAnsi="Times New Roman"/>
          <w:sz w:val="28"/>
          <w:szCs w:val="28"/>
        </w:rPr>
        <w:t>.3 Срок хранения документов: постоянное (бессрочное), длительное (долговременное) или временное (краткосрочное) определяется в отделе каталогизации и научной обработки литературы.</w:t>
      </w:r>
    </w:p>
    <w:p w:rsidR="00B808DE" w:rsidRPr="003A29E5" w:rsidRDefault="00D974A8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5</w:t>
      </w:r>
      <w:r w:rsidR="00B808DE" w:rsidRPr="003A29E5">
        <w:rPr>
          <w:rFonts w:ascii="Times New Roman" w:hAnsi="Times New Roman"/>
          <w:sz w:val="28"/>
          <w:szCs w:val="28"/>
        </w:rPr>
        <w:t>.4 Распределение документов по структурным подразделениям  осуществляется в отделе каталогизации и научной обработки литературы.</w:t>
      </w:r>
    </w:p>
    <w:p w:rsidR="00B808DE" w:rsidRPr="003A29E5" w:rsidRDefault="00D974A8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5</w:t>
      </w:r>
      <w:r w:rsidR="00B808DE" w:rsidRPr="003A29E5">
        <w:rPr>
          <w:rFonts w:ascii="Times New Roman" w:hAnsi="Times New Roman"/>
          <w:sz w:val="28"/>
          <w:szCs w:val="28"/>
        </w:rPr>
        <w:t>.5 Запрещено выдавать книги  и другие материалы, не прошедшие библиотечную обработку.</w:t>
      </w:r>
    </w:p>
    <w:p w:rsidR="00B808DE" w:rsidRPr="003A29E5" w:rsidRDefault="00D974A8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5</w:t>
      </w:r>
      <w:r w:rsidR="00B808DE" w:rsidRPr="003A29E5">
        <w:rPr>
          <w:rFonts w:ascii="Times New Roman" w:hAnsi="Times New Roman"/>
          <w:sz w:val="28"/>
          <w:szCs w:val="28"/>
        </w:rPr>
        <w:t>.</w:t>
      </w:r>
      <w:r w:rsidRPr="003A29E5">
        <w:rPr>
          <w:rFonts w:ascii="Times New Roman" w:hAnsi="Times New Roman"/>
          <w:sz w:val="28"/>
          <w:szCs w:val="28"/>
        </w:rPr>
        <w:t>6</w:t>
      </w:r>
      <w:r w:rsidR="00B808DE" w:rsidRPr="003A29E5">
        <w:rPr>
          <w:rFonts w:ascii="Times New Roman" w:hAnsi="Times New Roman"/>
          <w:sz w:val="28"/>
          <w:szCs w:val="28"/>
        </w:rPr>
        <w:t xml:space="preserve"> Контроль над сохранностью изданий в технологическом цикле каталогизации и научной обработки литературы осуществляется заведующ</w:t>
      </w:r>
      <w:r w:rsidR="00C83FCF" w:rsidRPr="003A29E5">
        <w:rPr>
          <w:rFonts w:ascii="Times New Roman" w:hAnsi="Times New Roman"/>
          <w:sz w:val="28"/>
          <w:szCs w:val="28"/>
        </w:rPr>
        <w:t>им</w:t>
      </w:r>
      <w:r w:rsidR="00B808DE" w:rsidRPr="003A29E5">
        <w:rPr>
          <w:rFonts w:ascii="Times New Roman" w:hAnsi="Times New Roman"/>
          <w:sz w:val="28"/>
          <w:szCs w:val="28"/>
        </w:rPr>
        <w:t xml:space="preserve"> отделом согласно технологическим инструкциям.</w:t>
      </w:r>
    </w:p>
    <w:p w:rsidR="00B808DE" w:rsidRPr="003A29E5" w:rsidRDefault="00D974A8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5</w:t>
      </w:r>
      <w:r w:rsidR="00B808DE" w:rsidRPr="003A29E5">
        <w:rPr>
          <w:rFonts w:ascii="Times New Roman" w:hAnsi="Times New Roman"/>
          <w:sz w:val="28"/>
          <w:szCs w:val="28"/>
        </w:rPr>
        <w:t>.</w:t>
      </w:r>
      <w:r w:rsidRPr="003A29E5">
        <w:rPr>
          <w:rFonts w:ascii="Times New Roman" w:hAnsi="Times New Roman"/>
          <w:sz w:val="28"/>
          <w:szCs w:val="28"/>
        </w:rPr>
        <w:t>7</w:t>
      </w:r>
      <w:r w:rsidR="00B808DE" w:rsidRPr="003A29E5">
        <w:rPr>
          <w:rFonts w:ascii="Times New Roman" w:hAnsi="Times New Roman"/>
          <w:sz w:val="28"/>
          <w:szCs w:val="28"/>
        </w:rPr>
        <w:t xml:space="preserve"> Документы, хранящиеся в фонде </w:t>
      </w:r>
      <w:r w:rsidRPr="003A29E5">
        <w:rPr>
          <w:rFonts w:ascii="Times New Roman" w:hAnsi="Times New Roman"/>
          <w:sz w:val="28"/>
          <w:szCs w:val="28"/>
        </w:rPr>
        <w:t>БИЦ</w:t>
      </w:r>
      <w:r w:rsidR="00B808DE" w:rsidRPr="003A29E5">
        <w:rPr>
          <w:rFonts w:ascii="Times New Roman" w:hAnsi="Times New Roman"/>
          <w:sz w:val="28"/>
          <w:szCs w:val="28"/>
        </w:rPr>
        <w:t xml:space="preserve">, предоставляются пользователям в отделах обслуживания согласно Положению о правилах пользования </w:t>
      </w:r>
      <w:r w:rsidRPr="003A29E5">
        <w:rPr>
          <w:rFonts w:ascii="Times New Roman" w:hAnsi="Times New Roman"/>
          <w:sz w:val="28"/>
          <w:szCs w:val="28"/>
        </w:rPr>
        <w:t>библиотечными фонда</w:t>
      </w:r>
      <w:r w:rsidR="00816CB4" w:rsidRPr="003A29E5">
        <w:rPr>
          <w:rFonts w:ascii="Times New Roman" w:hAnsi="Times New Roman"/>
          <w:sz w:val="28"/>
          <w:szCs w:val="28"/>
        </w:rPr>
        <w:t>ми</w:t>
      </w:r>
      <w:r w:rsidRPr="003A29E5">
        <w:rPr>
          <w:rFonts w:ascii="Times New Roman" w:hAnsi="Times New Roman"/>
          <w:sz w:val="28"/>
          <w:szCs w:val="28"/>
        </w:rPr>
        <w:t xml:space="preserve"> БИЦ</w:t>
      </w:r>
      <w:r w:rsidR="00B808DE" w:rsidRPr="003A29E5">
        <w:rPr>
          <w:rFonts w:ascii="Times New Roman" w:hAnsi="Times New Roman"/>
          <w:sz w:val="28"/>
          <w:szCs w:val="28"/>
        </w:rPr>
        <w:t>.</w:t>
      </w:r>
    </w:p>
    <w:p w:rsidR="00B808DE" w:rsidRPr="003A29E5" w:rsidRDefault="00D974A8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5</w:t>
      </w:r>
      <w:r w:rsidR="00B808DE" w:rsidRPr="003A29E5">
        <w:rPr>
          <w:rFonts w:ascii="Times New Roman" w:hAnsi="Times New Roman"/>
          <w:sz w:val="28"/>
          <w:szCs w:val="28"/>
        </w:rPr>
        <w:t>.</w:t>
      </w:r>
      <w:r w:rsidRPr="003A29E5">
        <w:rPr>
          <w:rFonts w:ascii="Times New Roman" w:hAnsi="Times New Roman"/>
          <w:sz w:val="28"/>
          <w:szCs w:val="28"/>
        </w:rPr>
        <w:t>8</w:t>
      </w:r>
      <w:r w:rsidR="00B808DE" w:rsidRPr="003A29E5">
        <w:rPr>
          <w:rFonts w:ascii="Times New Roman" w:hAnsi="Times New Roman"/>
          <w:sz w:val="28"/>
          <w:szCs w:val="28"/>
        </w:rPr>
        <w:t xml:space="preserve"> Издания в единственном экземпляре (словари, справочники, энциклопедии, издания больших форматов и редкого фонда) на дом пользователям не выдаются.</w:t>
      </w:r>
    </w:p>
    <w:p w:rsidR="00B808DE" w:rsidRPr="003A29E5" w:rsidRDefault="00D974A8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5</w:t>
      </w:r>
      <w:r w:rsidR="00B808DE" w:rsidRPr="003A29E5">
        <w:rPr>
          <w:rFonts w:ascii="Times New Roman" w:hAnsi="Times New Roman"/>
          <w:sz w:val="28"/>
          <w:szCs w:val="28"/>
        </w:rPr>
        <w:t>.</w:t>
      </w:r>
      <w:r w:rsidRPr="003A29E5">
        <w:rPr>
          <w:rFonts w:ascii="Times New Roman" w:hAnsi="Times New Roman"/>
          <w:sz w:val="28"/>
          <w:szCs w:val="28"/>
        </w:rPr>
        <w:t xml:space="preserve">9Выдача особо </w:t>
      </w:r>
      <w:r w:rsidR="00B808DE" w:rsidRPr="003A29E5">
        <w:rPr>
          <w:rFonts w:ascii="Times New Roman" w:hAnsi="Times New Roman"/>
          <w:sz w:val="28"/>
          <w:szCs w:val="28"/>
        </w:rPr>
        <w:t>ценны</w:t>
      </w:r>
      <w:r w:rsidRPr="003A29E5">
        <w:rPr>
          <w:rFonts w:ascii="Times New Roman" w:hAnsi="Times New Roman"/>
          <w:sz w:val="28"/>
          <w:szCs w:val="28"/>
        </w:rPr>
        <w:t>х</w:t>
      </w:r>
      <w:r w:rsidR="00B808DE" w:rsidRPr="003A29E5">
        <w:rPr>
          <w:rFonts w:ascii="Times New Roman" w:hAnsi="Times New Roman"/>
          <w:sz w:val="28"/>
          <w:szCs w:val="28"/>
        </w:rPr>
        <w:t xml:space="preserve"> издани</w:t>
      </w:r>
      <w:r w:rsidRPr="003A29E5">
        <w:rPr>
          <w:rFonts w:ascii="Times New Roman" w:hAnsi="Times New Roman"/>
          <w:sz w:val="28"/>
          <w:szCs w:val="28"/>
        </w:rPr>
        <w:t xml:space="preserve">йосуществляется с </w:t>
      </w:r>
      <w:r w:rsidR="00B808DE" w:rsidRPr="003A29E5">
        <w:rPr>
          <w:rFonts w:ascii="Times New Roman" w:hAnsi="Times New Roman"/>
          <w:sz w:val="28"/>
          <w:szCs w:val="28"/>
        </w:rPr>
        <w:t>разрешени</w:t>
      </w:r>
      <w:r w:rsidRPr="003A29E5">
        <w:rPr>
          <w:rFonts w:ascii="Times New Roman" w:hAnsi="Times New Roman"/>
          <w:sz w:val="28"/>
          <w:szCs w:val="28"/>
        </w:rPr>
        <w:t>яруководителя БИЦ</w:t>
      </w:r>
      <w:r w:rsidR="00B808DE" w:rsidRPr="003A29E5">
        <w:rPr>
          <w:rFonts w:ascii="Times New Roman" w:hAnsi="Times New Roman"/>
          <w:sz w:val="28"/>
          <w:szCs w:val="28"/>
        </w:rPr>
        <w:t>.</w:t>
      </w:r>
    </w:p>
    <w:p w:rsidR="00B808DE" w:rsidRPr="003A29E5" w:rsidRDefault="00D974A8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5.10</w:t>
      </w:r>
      <w:proofErr w:type="gramStart"/>
      <w:r w:rsidR="00B808DE" w:rsidRPr="003A29E5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B808DE" w:rsidRPr="003A29E5">
        <w:rPr>
          <w:rFonts w:ascii="Times New Roman" w:hAnsi="Times New Roman"/>
          <w:sz w:val="28"/>
          <w:szCs w:val="28"/>
        </w:rPr>
        <w:t xml:space="preserve">ри выдаче и возврате каких-либо документов </w:t>
      </w:r>
      <w:r w:rsidRPr="003A29E5">
        <w:rPr>
          <w:rFonts w:ascii="Times New Roman" w:hAnsi="Times New Roman"/>
          <w:sz w:val="28"/>
          <w:szCs w:val="28"/>
        </w:rPr>
        <w:t xml:space="preserve">сотрудником </w:t>
      </w:r>
      <w:r w:rsidR="00B808DE" w:rsidRPr="003A29E5">
        <w:rPr>
          <w:rFonts w:ascii="Times New Roman" w:hAnsi="Times New Roman"/>
          <w:sz w:val="28"/>
          <w:szCs w:val="28"/>
        </w:rPr>
        <w:t>отдела обслуживания проверяется наличие иллюстраций, схем, таблиц и т.п.</w:t>
      </w:r>
    </w:p>
    <w:p w:rsidR="00B808DE" w:rsidRPr="003A29E5" w:rsidRDefault="00101AAA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5</w:t>
      </w:r>
      <w:r w:rsidR="00B808DE" w:rsidRPr="003A29E5">
        <w:rPr>
          <w:rFonts w:ascii="Times New Roman" w:hAnsi="Times New Roman"/>
          <w:sz w:val="28"/>
          <w:szCs w:val="28"/>
        </w:rPr>
        <w:t>.</w:t>
      </w:r>
      <w:r w:rsidRPr="003A29E5">
        <w:rPr>
          <w:rFonts w:ascii="Times New Roman" w:hAnsi="Times New Roman"/>
          <w:sz w:val="28"/>
          <w:szCs w:val="28"/>
        </w:rPr>
        <w:t>11</w:t>
      </w:r>
      <w:proofErr w:type="gramStart"/>
      <w:r w:rsidR="00B808DE" w:rsidRPr="003A29E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B808DE" w:rsidRPr="003A29E5">
        <w:rPr>
          <w:rFonts w:ascii="Times New Roman" w:hAnsi="Times New Roman"/>
          <w:sz w:val="28"/>
          <w:szCs w:val="28"/>
        </w:rPr>
        <w:t xml:space="preserve"> целях сохранности фонда не разрешается выдавать на ксерокопирование:</w:t>
      </w:r>
    </w:p>
    <w:p w:rsidR="00B808DE" w:rsidRPr="003A29E5" w:rsidRDefault="00B808DE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- издания, переплётный корешок которых не позволяет раскрываться на 180 градусов;</w:t>
      </w:r>
    </w:p>
    <w:p w:rsidR="00B808DE" w:rsidRPr="003A29E5" w:rsidRDefault="00B808DE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lastRenderedPageBreak/>
        <w:t>- издания, физическое состояние которых не позволяет их копировать (в результате копирования может быть нарушена целостность издания, ломкость бумаги и т.д.);</w:t>
      </w:r>
    </w:p>
    <w:p w:rsidR="00B808DE" w:rsidRPr="003A29E5" w:rsidRDefault="00B808DE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- редкие книги и особо ценные издания;</w:t>
      </w:r>
    </w:p>
    <w:p w:rsidR="00B808DE" w:rsidRPr="003A29E5" w:rsidRDefault="00B808DE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- книги в единственном экземпляре;</w:t>
      </w:r>
    </w:p>
    <w:p w:rsidR="00B808DE" w:rsidRPr="003A29E5" w:rsidRDefault="00B808DE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- экземпляры особо большого формата.</w:t>
      </w:r>
    </w:p>
    <w:p w:rsidR="00B808DE" w:rsidRPr="003A29E5" w:rsidRDefault="00101AAA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5.12</w:t>
      </w:r>
      <w:r w:rsidR="00B808DE" w:rsidRPr="003A29E5">
        <w:rPr>
          <w:rFonts w:ascii="Times New Roman" w:hAnsi="Times New Roman"/>
          <w:sz w:val="28"/>
          <w:szCs w:val="28"/>
        </w:rPr>
        <w:t xml:space="preserve"> Документы для проведения выставок или массо</w:t>
      </w:r>
      <w:r w:rsidR="00C83FCF" w:rsidRPr="003A29E5">
        <w:rPr>
          <w:rFonts w:ascii="Times New Roman" w:hAnsi="Times New Roman"/>
          <w:sz w:val="28"/>
          <w:szCs w:val="28"/>
        </w:rPr>
        <w:t xml:space="preserve">вых мероприятий  выносятся за </w:t>
      </w:r>
      <w:r w:rsidR="00B808DE" w:rsidRPr="003A29E5">
        <w:rPr>
          <w:rFonts w:ascii="Times New Roman" w:hAnsi="Times New Roman"/>
          <w:sz w:val="28"/>
          <w:szCs w:val="28"/>
        </w:rPr>
        <w:t xml:space="preserve">пределы </w:t>
      </w:r>
      <w:r w:rsidRPr="003A29E5">
        <w:rPr>
          <w:rFonts w:ascii="Times New Roman" w:hAnsi="Times New Roman"/>
          <w:sz w:val="28"/>
          <w:szCs w:val="28"/>
        </w:rPr>
        <w:t>БИЦ</w:t>
      </w:r>
      <w:r w:rsidR="00B808DE" w:rsidRPr="003A29E5">
        <w:rPr>
          <w:rFonts w:ascii="Times New Roman" w:hAnsi="Times New Roman"/>
          <w:sz w:val="28"/>
          <w:szCs w:val="28"/>
        </w:rPr>
        <w:t xml:space="preserve"> по разрешению </w:t>
      </w:r>
      <w:proofErr w:type="gramStart"/>
      <w:r w:rsidR="00B808DE" w:rsidRPr="003A29E5">
        <w:rPr>
          <w:rFonts w:ascii="Times New Roman" w:hAnsi="Times New Roman"/>
          <w:sz w:val="28"/>
          <w:szCs w:val="28"/>
        </w:rPr>
        <w:t>заведующего</w:t>
      </w:r>
      <w:proofErr w:type="gramEnd"/>
      <w:r w:rsidR="00B808DE" w:rsidRPr="003A29E5">
        <w:rPr>
          <w:rFonts w:ascii="Times New Roman" w:hAnsi="Times New Roman"/>
          <w:sz w:val="28"/>
          <w:szCs w:val="28"/>
        </w:rPr>
        <w:t xml:space="preserve"> того отдела, где документы хранятся. </w:t>
      </w:r>
    </w:p>
    <w:p w:rsidR="00B808DE" w:rsidRPr="003A29E5" w:rsidRDefault="00101AAA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5</w:t>
      </w:r>
      <w:r w:rsidR="00B808DE" w:rsidRPr="003A29E5">
        <w:rPr>
          <w:rFonts w:ascii="Times New Roman" w:hAnsi="Times New Roman"/>
          <w:sz w:val="28"/>
          <w:szCs w:val="28"/>
        </w:rPr>
        <w:t>.</w:t>
      </w:r>
      <w:r w:rsidRPr="003A29E5">
        <w:rPr>
          <w:rFonts w:ascii="Times New Roman" w:hAnsi="Times New Roman"/>
          <w:sz w:val="28"/>
          <w:szCs w:val="28"/>
        </w:rPr>
        <w:t>13</w:t>
      </w:r>
      <w:r w:rsidR="00B808DE" w:rsidRPr="003A29E5">
        <w:rPr>
          <w:rFonts w:ascii="Times New Roman" w:hAnsi="Times New Roman"/>
          <w:sz w:val="28"/>
          <w:szCs w:val="28"/>
        </w:rPr>
        <w:t xml:space="preserve"> Редкие книги экспонируются только в присутствии </w:t>
      </w:r>
      <w:r w:rsidRPr="003A29E5">
        <w:rPr>
          <w:rFonts w:ascii="Times New Roman" w:hAnsi="Times New Roman"/>
          <w:sz w:val="28"/>
          <w:szCs w:val="28"/>
        </w:rPr>
        <w:t>сотрудника БИЦ</w:t>
      </w:r>
      <w:r w:rsidR="00B808DE" w:rsidRPr="003A29E5">
        <w:rPr>
          <w:rFonts w:ascii="Times New Roman" w:hAnsi="Times New Roman"/>
          <w:sz w:val="28"/>
          <w:szCs w:val="28"/>
        </w:rPr>
        <w:t xml:space="preserve"> на выставках-просмотрах вдали от окон и источников тепла.</w:t>
      </w:r>
    </w:p>
    <w:p w:rsidR="00B808DE" w:rsidRPr="003A29E5" w:rsidRDefault="00101AAA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5</w:t>
      </w:r>
      <w:r w:rsidR="00B808DE" w:rsidRPr="003A29E5">
        <w:rPr>
          <w:rFonts w:ascii="Times New Roman" w:hAnsi="Times New Roman"/>
          <w:sz w:val="28"/>
          <w:szCs w:val="28"/>
        </w:rPr>
        <w:t>.</w:t>
      </w:r>
      <w:r w:rsidRPr="003A29E5">
        <w:rPr>
          <w:rFonts w:ascii="Times New Roman" w:hAnsi="Times New Roman"/>
          <w:sz w:val="28"/>
          <w:szCs w:val="28"/>
        </w:rPr>
        <w:t>14</w:t>
      </w:r>
      <w:proofErr w:type="gramStart"/>
      <w:r w:rsidR="00C83FCF" w:rsidRPr="003A29E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C83FCF" w:rsidRPr="003A29E5">
        <w:rPr>
          <w:rFonts w:ascii="Times New Roman" w:hAnsi="Times New Roman"/>
          <w:sz w:val="28"/>
          <w:szCs w:val="28"/>
        </w:rPr>
        <w:t xml:space="preserve"> случае утраты</w:t>
      </w:r>
      <w:r w:rsidR="00B808DE" w:rsidRPr="003A29E5">
        <w:rPr>
          <w:rFonts w:ascii="Times New Roman" w:hAnsi="Times New Roman"/>
          <w:sz w:val="28"/>
          <w:szCs w:val="28"/>
        </w:rPr>
        <w:t xml:space="preserve"> или порчи библиотечного документа сотрудники   возмещают  ущерб так же, как и другие пользователи, согласно </w:t>
      </w:r>
      <w:r w:rsidRPr="003A29E5">
        <w:rPr>
          <w:rFonts w:ascii="Times New Roman" w:hAnsi="Times New Roman"/>
          <w:sz w:val="28"/>
          <w:szCs w:val="28"/>
        </w:rPr>
        <w:t xml:space="preserve">Положения о </w:t>
      </w:r>
      <w:r w:rsidR="00B808DE" w:rsidRPr="003A29E5">
        <w:rPr>
          <w:rFonts w:ascii="Times New Roman" w:hAnsi="Times New Roman"/>
          <w:sz w:val="28"/>
          <w:szCs w:val="28"/>
        </w:rPr>
        <w:t>правил</w:t>
      </w:r>
      <w:r w:rsidRPr="003A29E5">
        <w:rPr>
          <w:rFonts w:ascii="Times New Roman" w:hAnsi="Times New Roman"/>
          <w:sz w:val="28"/>
          <w:szCs w:val="28"/>
        </w:rPr>
        <w:t>ах</w:t>
      </w:r>
      <w:r w:rsidR="00B808DE" w:rsidRPr="003A29E5">
        <w:rPr>
          <w:rFonts w:ascii="Times New Roman" w:hAnsi="Times New Roman"/>
          <w:sz w:val="28"/>
          <w:szCs w:val="28"/>
        </w:rPr>
        <w:t xml:space="preserve"> пользования библиоте</w:t>
      </w:r>
      <w:r w:rsidRPr="003A29E5">
        <w:rPr>
          <w:rFonts w:ascii="Times New Roman" w:hAnsi="Times New Roman"/>
          <w:sz w:val="28"/>
          <w:szCs w:val="28"/>
        </w:rPr>
        <w:t>чными фондами БИЦ</w:t>
      </w:r>
      <w:r w:rsidR="00B808DE" w:rsidRPr="003A29E5">
        <w:rPr>
          <w:rFonts w:ascii="Times New Roman" w:hAnsi="Times New Roman"/>
          <w:sz w:val="28"/>
          <w:szCs w:val="28"/>
        </w:rPr>
        <w:t>.</w:t>
      </w:r>
    </w:p>
    <w:p w:rsidR="00B808DE" w:rsidRPr="003A29E5" w:rsidRDefault="00101AAA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5</w:t>
      </w:r>
      <w:r w:rsidR="00B808DE" w:rsidRPr="003A29E5">
        <w:rPr>
          <w:rFonts w:ascii="Times New Roman" w:hAnsi="Times New Roman"/>
          <w:sz w:val="28"/>
          <w:szCs w:val="28"/>
        </w:rPr>
        <w:t>.1</w:t>
      </w:r>
      <w:r w:rsidRPr="003A29E5">
        <w:rPr>
          <w:rFonts w:ascii="Times New Roman" w:hAnsi="Times New Roman"/>
          <w:sz w:val="28"/>
          <w:szCs w:val="28"/>
        </w:rPr>
        <w:t>5</w:t>
      </w:r>
      <w:r w:rsidR="009106D0" w:rsidRPr="003A29E5">
        <w:rPr>
          <w:rFonts w:ascii="Times New Roman" w:hAnsi="Times New Roman"/>
          <w:sz w:val="28"/>
          <w:szCs w:val="28"/>
        </w:rPr>
        <w:t xml:space="preserve">Сотрудники обязаны регулярно следить за своевременным возвращением в БИЦ выдаваемых пользователям изданий, принимать меры </w:t>
      </w:r>
      <w:r w:rsidR="00B808DE" w:rsidRPr="003A29E5">
        <w:rPr>
          <w:rFonts w:ascii="Times New Roman" w:hAnsi="Times New Roman"/>
          <w:sz w:val="28"/>
          <w:szCs w:val="28"/>
        </w:rPr>
        <w:t>по ликвидации читательской задолженности.</w:t>
      </w:r>
    </w:p>
    <w:p w:rsidR="00B808DE" w:rsidRPr="003A29E5" w:rsidRDefault="00B808DE" w:rsidP="00B058A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808DE" w:rsidRPr="003A29E5" w:rsidRDefault="00101AAA" w:rsidP="00B058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29E5">
        <w:rPr>
          <w:rFonts w:ascii="Times New Roman" w:hAnsi="Times New Roman"/>
          <w:b/>
          <w:sz w:val="28"/>
          <w:szCs w:val="28"/>
        </w:rPr>
        <w:t>6</w:t>
      </w:r>
      <w:r w:rsidR="00B808DE" w:rsidRPr="003A29E5">
        <w:rPr>
          <w:rFonts w:ascii="Times New Roman" w:hAnsi="Times New Roman"/>
          <w:b/>
          <w:sz w:val="28"/>
          <w:szCs w:val="28"/>
        </w:rPr>
        <w:t xml:space="preserve"> Организация хранения</w:t>
      </w:r>
      <w:r w:rsidRPr="003A29E5">
        <w:rPr>
          <w:rFonts w:ascii="Times New Roman" w:hAnsi="Times New Roman"/>
          <w:b/>
          <w:sz w:val="28"/>
          <w:szCs w:val="28"/>
        </w:rPr>
        <w:t>,сохранности и охраны библиотечного фонда</w:t>
      </w:r>
    </w:p>
    <w:p w:rsidR="00B808DE" w:rsidRPr="003A29E5" w:rsidRDefault="00B808DE" w:rsidP="00B058AC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808DE" w:rsidRPr="003A29E5" w:rsidRDefault="00101AAA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6</w:t>
      </w:r>
      <w:r w:rsidR="00B808DE" w:rsidRPr="003A29E5">
        <w:rPr>
          <w:rFonts w:ascii="Times New Roman" w:hAnsi="Times New Roman"/>
          <w:sz w:val="28"/>
          <w:szCs w:val="28"/>
        </w:rPr>
        <w:t>.1 Условия хранения библиотечного фонда должны обеспечивать его защиту от физико-химических, биологических и механических повреждений.</w:t>
      </w:r>
    </w:p>
    <w:p w:rsidR="00B808DE" w:rsidRPr="003A29E5" w:rsidRDefault="00101AAA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6</w:t>
      </w:r>
      <w:r w:rsidR="00B808DE" w:rsidRPr="003A29E5">
        <w:rPr>
          <w:rFonts w:ascii="Times New Roman" w:hAnsi="Times New Roman"/>
          <w:sz w:val="28"/>
          <w:szCs w:val="28"/>
        </w:rPr>
        <w:t xml:space="preserve">.2 Издания и материалы постоянного и длительного хранения содержатся </w:t>
      </w:r>
      <w:proofErr w:type="gramStart"/>
      <w:r w:rsidR="00B808DE" w:rsidRPr="003A29E5">
        <w:rPr>
          <w:rFonts w:ascii="Times New Roman" w:hAnsi="Times New Roman"/>
          <w:sz w:val="28"/>
          <w:szCs w:val="28"/>
        </w:rPr>
        <w:t xml:space="preserve">согласно </w:t>
      </w:r>
      <w:r w:rsidRPr="003A29E5">
        <w:rPr>
          <w:rFonts w:ascii="Times New Roman" w:hAnsi="Times New Roman"/>
          <w:sz w:val="28"/>
          <w:szCs w:val="28"/>
        </w:rPr>
        <w:t>ГОСТа</w:t>
      </w:r>
      <w:proofErr w:type="gramEnd"/>
      <w:r w:rsidR="00B808DE" w:rsidRPr="003A29E5">
        <w:rPr>
          <w:rFonts w:ascii="Times New Roman" w:hAnsi="Times New Roman"/>
          <w:sz w:val="28"/>
          <w:szCs w:val="28"/>
        </w:rPr>
        <w:t xml:space="preserve"> 7.50-2002 «СИБИД. Консервация документов. Общие требования».</w:t>
      </w:r>
    </w:p>
    <w:p w:rsidR="00B808DE" w:rsidRPr="003A29E5" w:rsidRDefault="00101AAA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6</w:t>
      </w:r>
      <w:r w:rsidR="00B808DE" w:rsidRPr="003A29E5">
        <w:rPr>
          <w:rFonts w:ascii="Times New Roman" w:hAnsi="Times New Roman"/>
          <w:sz w:val="28"/>
          <w:szCs w:val="28"/>
        </w:rPr>
        <w:t>.</w:t>
      </w:r>
      <w:r w:rsidRPr="003A29E5">
        <w:rPr>
          <w:rFonts w:ascii="Times New Roman" w:hAnsi="Times New Roman"/>
          <w:sz w:val="28"/>
          <w:szCs w:val="28"/>
        </w:rPr>
        <w:t>3</w:t>
      </w:r>
      <w:r w:rsidR="00B808DE" w:rsidRPr="003A29E5">
        <w:rPr>
          <w:rFonts w:ascii="Times New Roman" w:hAnsi="Times New Roman"/>
          <w:sz w:val="28"/>
          <w:szCs w:val="28"/>
        </w:rPr>
        <w:t xml:space="preserve"> Учредитель в лице ректора ГАГУ, администрация </w:t>
      </w:r>
      <w:r w:rsidRPr="003A29E5">
        <w:rPr>
          <w:rFonts w:ascii="Times New Roman" w:hAnsi="Times New Roman"/>
          <w:sz w:val="28"/>
          <w:szCs w:val="28"/>
        </w:rPr>
        <w:t xml:space="preserve">БИЦ </w:t>
      </w:r>
      <w:r w:rsidR="00B808DE" w:rsidRPr="003A29E5">
        <w:rPr>
          <w:rFonts w:ascii="Times New Roman" w:hAnsi="Times New Roman"/>
          <w:sz w:val="28"/>
          <w:szCs w:val="28"/>
        </w:rPr>
        <w:t xml:space="preserve">создаёт необходимые </w:t>
      </w:r>
      <w:r w:rsidR="00C83FCF" w:rsidRPr="003A29E5">
        <w:rPr>
          <w:rFonts w:ascii="Times New Roman" w:hAnsi="Times New Roman"/>
          <w:sz w:val="28"/>
          <w:szCs w:val="28"/>
        </w:rPr>
        <w:t>условия для хранения документов:</w:t>
      </w:r>
    </w:p>
    <w:p w:rsidR="00B808DE" w:rsidRPr="003A29E5" w:rsidRDefault="00B808DE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- обеспечивают бесперебойную и безаварийную работу отопительных, водопроводных и канализационных систем, электросетей;</w:t>
      </w:r>
    </w:p>
    <w:p w:rsidR="00B808DE" w:rsidRPr="003A29E5" w:rsidRDefault="00B808DE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-  осуществляют организацию текущих ремонтов помещений;</w:t>
      </w:r>
    </w:p>
    <w:p w:rsidR="00B808DE" w:rsidRPr="003A29E5" w:rsidRDefault="00B808DE" w:rsidP="00B058AC">
      <w:pPr>
        <w:spacing w:after="0" w:line="240" w:lineRule="auto"/>
        <w:jc w:val="both"/>
      </w:pPr>
      <w:r w:rsidRPr="003A29E5">
        <w:rPr>
          <w:rFonts w:ascii="Times New Roman" w:hAnsi="Times New Roman"/>
          <w:sz w:val="28"/>
          <w:szCs w:val="28"/>
        </w:rPr>
        <w:t xml:space="preserve">- обеспечивают меры по поддержанию температурно-влажностного и санитарно-гигиенического режима во всех </w:t>
      </w:r>
      <w:r w:rsidR="00101AAA" w:rsidRPr="003A29E5">
        <w:rPr>
          <w:rFonts w:ascii="Times New Roman" w:hAnsi="Times New Roman"/>
          <w:sz w:val="28"/>
          <w:szCs w:val="28"/>
        </w:rPr>
        <w:t>фондах.</w:t>
      </w:r>
    </w:p>
    <w:p w:rsidR="00B808DE" w:rsidRPr="003A29E5" w:rsidRDefault="00B808DE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 xml:space="preserve">- обеспечивают уборку помещений </w:t>
      </w:r>
      <w:r w:rsidR="00101AAA" w:rsidRPr="003A29E5">
        <w:rPr>
          <w:rFonts w:ascii="Times New Roman" w:hAnsi="Times New Roman"/>
          <w:sz w:val="28"/>
          <w:szCs w:val="28"/>
        </w:rPr>
        <w:t>БИЦ</w:t>
      </w:r>
      <w:r w:rsidRPr="003A29E5">
        <w:rPr>
          <w:rFonts w:ascii="Times New Roman" w:hAnsi="Times New Roman"/>
          <w:sz w:val="28"/>
          <w:szCs w:val="28"/>
        </w:rPr>
        <w:t xml:space="preserve"> моющими и санитарными средствами; </w:t>
      </w:r>
    </w:p>
    <w:p w:rsidR="00B808DE" w:rsidRPr="003A29E5" w:rsidRDefault="00B808DE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- выполняют требования пожарной охраны.</w:t>
      </w:r>
    </w:p>
    <w:p w:rsidR="00B808DE" w:rsidRPr="003A29E5" w:rsidRDefault="00101AAA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6</w:t>
      </w:r>
      <w:r w:rsidR="00B808DE" w:rsidRPr="003A29E5">
        <w:rPr>
          <w:rFonts w:ascii="Times New Roman" w:hAnsi="Times New Roman"/>
          <w:sz w:val="28"/>
          <w:szCs w:val="28"/>
        </w:rPr>
        <w:t>.</w:t>
      </w:r>
      <w:r w:rsidRPr="003A29E5">
        <w:rPr>
          <w:rFonts w:ascii="Times New Roman" w:hAnsi="Times New Roman"/>
          <w:sz w:val="28"/>
          <w:szCs w:val="28"/>
        </w:rPr>
        <w:t>4</w:t>
      </w:r>
      <w:r w:rsidR="00B808DE" w:rsidRPr="003A29E5">
        <w:rPr>
          <w:rFonts w:ascii="Times New Roman" w:hAnsi="Times New Roman"/>
          <w:sz w:val="28"/>
          <w:szCs w:val="28"/>
        </w:rPr>
        <w:t xml:space="preserve"> Редкие и особо ценные издания хранятся в отдельном помещении при стабильной температуре и влажности воздуха.</w:t>
      </w:r>
    </w:p>
    <w:p w:rsidR="00B808DE" w:rsidRPr="003A29E5" w:rsidRDefault="00101AAA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6</w:t>
      </w:r>
      <w:r w:rsidR="00B808DE" w:rsidRPr="003A29E5">
        <w:rPr>
          <w:rFonts w:ascii="Times New Roman" w:hAnsi="Times New Roman"/>
          <w:sz w:val="28"/>
          <w:szCs w:val="28"/>
        </w:rPr>
        <w:t>.</w:t>
      </w:r>
      <w:r w:rsidRPr="003A29E5">
        <w:rPr>
          <w:rFonts w:ascii="Times New Roman" w:hAnsi="Times New Roman"/>
          <w:sz w:val="28"/>
          <w:szCs w:val="28"/>
        </w:rPr>
        <w:t>5</w:t>
      </w:r>
      <w:proofErr w:type="gramStart"/>
      <w:r w:rsidR="00B808DE" w:rsidRPr="003A29E5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B808DE" w:rsidRPr="003A29E5">
        <w:rPr>
          <w:rFonts w:ascii="Times New Roman" w:hAnsi="Times New Roman"/>
          <w:sz w:val="28"/>
          <w:szCs w:val="28"/>
        </w:rPr>
        <w:t>атегорически запрещается хранение книг на полу, подоконниках, в неразобранных  кипах.</w:t>
      </w:r>
    </w:p>
    <w:p w:rsidR="00B808DE" w:rsidRPr="003A29E5" w:rsidRDefault="00101AAA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6</w:t>
      </w:r>
      <w:r w:rsidR="00B808DE" w:rsidRPr="003A29E5">
        <w:rPr>
          <w:rFonts w:ascii="Times New Roman" w:hAnsi="Times New Roman"/>
          <w:sz w:val="28"/>
          <w:szCs w:val="28"/>
        </w:rPr>
        <w:t>.</w:t>
      </w:r>
      <w:r w:rsidRPr="003A29E5">
        <w:rPr>
          <w:rFonts w:ascii="Times New Roman" w:hAnsi="Times New Roman"/>
          <w:sz w:val="28"/>
          <w:szCs w:val="28"/>
        </w:rPr>
        <w:t>6</w:t>
      </w:r>
      <w:proofErr w:type="gramStart"/>
      <w:r w:rsidR="00B808DE" w:rsidRPr="003A29E5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B808DE" w:rsidRPr="003A29E5">
        <w:rPr>
          <w:rFonts w:ascii="Times New Roman" w:hAnsi="Times New Roman"/>
          <w:sz w:val="28"/>
          <w:szCs w:val="28"/>
        </w:rPr>
        <w:t>аждую последнюю пятницу месяца проводится санитарный день.</w:t>
      </w:r>
    </w:p>
    <w:p w:rsidR="00B808DE" w:rsidRPr="003A29E5" w:rsidRDefault="00101AAA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6.7</w:t>
      </w:r>
      <w:proofErr w:type="gramStart"/>
      <w:r w:rsidR="00B808DE" w:rsidRPr="003A29E5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B808DE" w:rsidRPr="003A29E5">
        <w:rPr>
          <w:rFonts w:ascii="Times New Roman" w:hAnsi="Times New Roman"/>
          <w:sz w:val="28"/>
          <w:szCs w:val="28"/>
        </w:rPr>
        <w:t>редусматривается оперативная эвакуация библиотечных фондов в случае аварий и стихийных бедствий.</w:t>
      </w:r>
    </w:p>
    <w:p w:rsidR="00B808DE" w:rsidRPr="003A29E5" w:rsidRDefault="00101AAA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6</w:t>
      </w:r>
      <w:r w:rsidR="00B808DE" w:rsidRPr="003A29E5">
        <w:rPr>
          <w:rFonts w:ascii="Times New Roman" w:hAnsi="Times New Roman"/>
          <w:sz w:val="28"/>
          <w:szCs w:val="28"/>
        </w:rPr>
        <w:t>.</w:t>
      </w:r>
      <w:r w:rsidRPr="003A29E5">
        <w:rPr>
          <w:rFonts w:ascii="Times New Roman" w:hAnsi="Times New Roman"/>
          <w:sz w:val="28"/>
          <w:szCs w:val="28"/>
        </w:rPr>
        <w:t>8</w:t>
      </w:r>
      <w:r w:rsidR="00B808DE" w:rsidRPr="003A29E5">
        <w:rPr>
          <w:rFonts w:ascii="Times New Roman" w:hAnsi="Times New Roman"/>
          <w:sz w:val="28"/>
          <w:szCs w:val="28"/>
        </w:rPr>
        <w:t xml:space="preserve"> Силами </w:t>
      </w:r>
      <w:r w:rsidR="00816CB4" w:rsidRPr="003A29E5">
        <w:rPr>
          <w:rFonts w:ascii="Times New Roman" w:hAnsi="Times New Roman"/>
          <w:sz w:val="28"/>
          <w:szCs w:val="28"/>
        </w:rPr>
        <w:t>сотрудников БИЦ</w:t>
      </w:r>
      <w:r w:rsidR="00B808DE" w:rsidRPr="003A29E5">
        <w:rPr>
          <w:rFonts w:ascii="Times New Roman" w:hAnsi="Times New Roman"/>
          <w:sz w:val="28"/>
          <w:szCs w:val="28"/>
        </w:rPr>
        <w:t xml:space="preserve"> должен  производиться мелкий текущий ремонт изданий (кроме книг редкого фонда).</w:t>
      </w:r>
    </w:p>
    <w:p w:rsidR="00B808DE" w:rsidRPr="003A29E5" w:rsidRDefault="00B808DE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08DE" w:rsidRPr="003A29E5" w:rsidRDefault="00101AAA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lastRenderedPageBreak/>
        <w:t>6</w:t>
      </w:r>
      <w:r w:rsidR="00B808DE" w:rsidRPr="003A29E5">
        <w:rPr>
          <w:rFonts w:ascii="Times New Roman" w:hAnsi="Times New Roman"/>
          <w:sz w:val="28"/>
          <w:szCs w:val="28"/>
        </w:rPr>
        <w:t>.</w:t>
      </w:r>
      <w:r w:rsidRPr="003A29E5">
        <w:rPr>
          <w:rFonts w:ascii="Times New Roman" w:hAnsi="Times New Roman"/>
          <w:sz w:val="28"/>
          <w:szCs w:val="28"/>
        </w:rPr>
        <w:t>9</w:t>
      </w:r>
      <w:proofErr w:type="gramStart"/>
      <w:r w:rsidR="00B808DE" w:rsidRPr="003A29E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B808DE" w:rsidRPr="003A29E5">
        <w:rPr>
          <w:rFonts w:ascii="Times New Roman" w:hAnsi="Times New Roman"/>
          <w:sz w:val="28"/>
          <w:szCs w:val="28"/>
        </w:rPr>
        <w:t xml:space="preserve"> фонды обслуживания запрещается вход пользователей в верхней одежде и головных уборах, с портфелями и сумками размером более 30х40 см.</w:t>
      </w:r>
    </w:p>
    <w:p w:rsidR="00B808DE" w:rsidRPr="003A29E5" w:rsidRDefault="00D542C0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6</w:t>
      </w:r>
      <w:r w:rsidR="00B808DE" w:rsidRPr="003A29E5">
        <w:rPr>
          <w:rFonts w:ascii="Times New Roman" w:hAnsi="Times New Roman"/>
          <w:sz w:val="28"/>
          <w:szCs w:val="28"/>
        </w:rPr>
        <w:t>.</w:t>
      </w:r>
      <w:r w:rsidRPr="003A29E5">
        <w:rPr>
          <w:rFonts w:ascii="Times New Roman" w:hAnsi="Times New Roman"/>
          <w:sz w:val="28"/>
          <w:szCs w:val="28"/>
        </w:rPr>
        <w:t>10</w:t>
      </w:r>
      <w:r w:rsidR="00B808DE" w:rsidRPr="003A29E5">
        <w:rPr>
          <w:rFonts w:ascii="Times New Roman" w:hAnsi="Times New Roman"/>
          <w:sz w:val="28"/>
          <w:szCs w:val="28"/>
        </w:rPr>
        <w:t xml:space="preserve"> Охрану фондов от краж пользователями осуществляют сотрудники </w:t>
      </w:r>
      <w:r w:rsidRPr="003A29E5">
        <w:rPr>
          <w:rFonts w:ascii="Times New Roman" w:hAnsi="Times New Roman"/>
          <w:sz w:val="28"/>
          <w:szCs w:val="28"/>
        </w:rPr>
        <w:t>БИЦ</w:t>
      </w:r>
    </w:p>
    <w:p w:rsidR="00B808DE" w:rsidRPr="003A29E5" w:rsidRDefault="00D542C0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6</w:t>
      </w:r>
      <w:r w:rsidR="00B808DE" w:rsidRPr="003A29E5">
        <w:rPr>
          <w:rFonts w:ascii="Times New Roman" w:hAnsi="Times New Roman"/>
          <w:sz w:val="28"/>
          <w:szCs w:val="28"/>
        </w:rPr>
        <w:t>.</w:t>
      </w:r>
      <w:r w:rsidRPr="003A29E5">
        <w:rPr>
          <w:rFonts w:ascii="Times New Roman" w:hAnsi="Times New Roman"/>
          <w:sz w:val="28"/>
          <w:szCs w:val="28"/>
        </w:rPr>
        <w:t>11</w:t>
      </w:r>
      <w:r w:rsidR="00B808DE" w:rsidRPr="003A29E5">
        <w:rPr>
          <w:rFonts w:ascii="Times New Roman" w:hAnsi="Times New Roman"/>
          <w:sz w:val="28"/>
          <w:szCs w:val="28"/>
        </w:rPr>
        <w:t xml:space="preserve"> Проверка фондов </w:t>
      </w:r>
      <w:r w:rsidRPr="003A29E5">
        <w:rPr>
          <w:rFonts w:ascii="Times New Roman" w:hAnsi="Times New Roman"/>
          <w:sz w:val="28"/>
          <w:szCs w:val="28"/>
        </w:rPr>
        <w:t>БИЦ</w:t>
      </w:r>
      <w:r w:rsidR="00B808DE" w:rsidRPr="003A29E5">
        <w:rPr>
          <w:rFonts w:ascii="Times New Roman" w:hAnsi="Times New Roman"/>
          <w:sz w:val="28"/>
          <w:szCs w:val="28"/>
        </w:rPr>
        <w:t xml:space="preserve"> осуществляется регулярно, </w:t>
      </w:r>
      <w:proofErr w:type="gramStart"/>
      <w:r w:rsidR="00B808DE" w:rsidRPr="003A29E5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="00B808DE" w:rsidRPr="003A29E5">
        <w:rPr>
          <w:rFonts w:ascii="Times New Roman" w:hAnsi="Times New Roman"/>
          <w:sz w:val="28"/>
          <w:szCs w:val="28"/>
        </w:rPr>
        <w:t xml:space="preserve"> работы. При смене материально ответственного лица, реорганизации </w:t>
      </w:r>
      <w:r w:rsidRPr="003A29E5">
        <w:rPr>
          <w:rFonts w:ascii="Times New Roman" w:hAnsi="Times New Roman"/>
          <w:sz w:val="28"/>
          <w:szCs w:val="28"/>
        </w:rPr>
        <w:t>БИЦ</w:t>
      </w:r>
      <w:r w:rsidR="00B808DE" w:rsidRPr="003A29E5">
        <w:rPr>
          <w:rFonts w:ascii="Times New Roman" w:hAnsi="Times New Roman"/>
          <w:sz w:val="28"/>
          <w:szCs w:val="28"/>
        </w:rPr>
        <w:t xml:space="preserve">, выявлении фактов хищения проверка осуществляется в обязательном порядке, на основании «Порядка учёта документов, входящих в состав библиотечного фонда», утверждённого приказом Министерства культуры Российской Федерации №1077 от 08.10.12. </w:t>
      </w:r>
    </w:p>
    <w:p w:rsidR="00B808DE" w:rsidRPr="003A29E5" w:rsidRDefault="00D542C0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6</w:t>
      </w:r>
      <w:r w:rsidR="00B808DE" w:rsidRPr="003A29E5">
        <w:rPr>
          <w:rFonts w:ascii="Times New Roman" w:hAnsi="Times New Roman"/>
          <w:sz w:val="28"/>
          <w:szCs w:val="28"/>
        </w:rPr>
        <w:t>.</w:t>
      </w:r>
      <w:r w:rsidRPr="003A29E5">
        <w:rPr>
          <w:rFonts w:ascii="Times New Roman" w:hAnsi="Times New Roman"/>
          <w:sz w:val="28"/>
          <w:szCs w:val="28"/>
        </w:rPr>
        <w:t>12</w:t>
      </w:r>
      <w:r w:rsidR="00B808DE" w:rsidRPr="003A29E5">
        <w:rPr>
          <w:rFonts w:ascii="Times New Roman" w:hAnsi="Times New Roman"/>
          <w:sz w:val="28"/>
          <w:szCs w:val="28"/>
        </w:rPr>
        <w:t xml:space="preserve"> Вход в помещение, где учитывается и хранится поступающая литература, строго ограничен. Сотрудники других отделов </w:t>
      </w:r>
      <w:r w:rsidRPr="003A29E5">
        <w:rPr>
          <w:rFonts w:ascii="Times New Roman" w:hAnsi="Times New Roman"/>
          <w:sz w:val="28"/>
          <w:szCs w:val="28"/>
        </w:rPr>
        <w:t>БИЦ</w:t>
      </w:r>
      <w:r w:rsidR="00B808DE" w:rsidRPr="003A29E5">
        <w:rPr>
          <w:rFonts w:ascii="Times New Roman" w:hAnsi="Times New Roman"/>
          <w:sz w:val="28"/>
          <w:szCs w:val="28"/>
        </w:rPr>
        <w:t xml:space="preserve"> могут находиться только в присутствии сотрудников данного отдела. Не разрешается самостоятельно снимать издания с полок, пользоваться служебными каталогами, </w:t>
      </w:r>
      <w:proofErr w:type="spellStart"/>
      <w:r w:rsidR="00B808DE" w:rsidRPr="003A29E5">
        <w:rPr>
          <w:rFonts w:ascii="Times New Roman" w:hAnsi="Times New Roman"/>
          <w:sz w:val="28"/>
          <w:szCs w:val="28"/>
        </w:rPr>
        <w:t>топокаталогами</w:t>
      </w:r>
      <w:proofErr w:type="spellEnd"/>
      <w:r w:rsidR="00B808DE" w:rsidRPr="003A29E5">
        <w:rPr>
          <w:rFonts w:ascii="Times New Roman" w:hAnsi="Times New Roman"/>
          <w:sz w:val="28"/>
          <w:szCs w:val="28"/>
        </w:rPr>
        <w:t xml:space="preserve"> и картотеками, а также вносить и выносить произведения печати, посторонние предметы и личные вещи. </w:t>
      </w:r>
    </w:p>
    <w:p w:rsidR="00B808DE" w:rsidRPr="003A29E5" w:rsidRDefault="00B058AC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6.13</w:t>
      </w:r>
      <w:proofErr w:type="gramStart"/>
      <w:r w:rsidR="00B808DE" w:rsidRPr="003A29E5">
        <w:rPr>
          <w:rFonts w:ascii="Times New Roman" w:hAnsi="Times New Roman"/>
          <w:sz w:val="28"/>
          <w:szCs w:val="28"/>
        </w:rPr>
        <w:t>В</w:t>
      </w:r>
      <w:proofErr w:type="gramEnd"/>
      <w:r w:rsidR="00B808DE" w:rsidRPr="003A29E5">
        <w:rPr>
          <w:rFonts w:ascii="Times New Roman" w:hAnsi="Times New Roman"/>
          <w:sz w:val="28"/>
          <w:szCs w:val="28"/>
        </w:rPr>
        <w:t xml:space="preserve">о время уборки помещений </w:t>
      </w:r>
      <w:r w:rsidRPr="003A29E5">
        <w:rPr>
          <w:rFonts w:ascii="Times New Roman" w:hAnsi="Times New Roman"/>
          <w:sz w:val="28"/>
          <w:szCs w:val="28"/>
        </w:rPr>
        <w:t>обязательно</w:t>
      </w:r>
      <w:r w:rsidR="00B808DE" w:rsidRPr="003A29E5">
        <w:rPr>
          <w:rFonts w:ascii="Times New Roman" w:hAnsi="Times New Roman"/>
          <w:sz w:val="28"/>
          <w:szCs w:val="28"/>
        </w:rPr>
        <w:t xml:space="preserve"> присутствие сотрудников </w:t>
      </w:r>
      <w:r w:rsidR="00D542C0" w:rsidRPr="003A29E5">
        <w:rPr>
          <w:rFonts w:ascii="Times New Roman" w:hAnsi="Times New Roman"/>
          <w:sz w:val="28"/>
          <w:szCs w:val="28"/>
        </w:rPr>
        <w:t>БИЦ</w:t>
      </w:r>
      <w:r w:rsidR="00B808DE" w:rsidRPr="003A29E5">
        <w:rPr>
          <w:rFonts w:ascii="Times New Roman" w:hAnsi="Times New Roman"/>
          <w:sz w:val="28"/>
          <w:szCs w:val="28"/>
        </w:rPr>
        <w:t>.</w:t>
      </w:r>
    </w:p>
    <w:p w:rsidR="00B808DE" w:rsidRPr="003A29E5" w:rsidRDefault="00D542C0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6</w:t>
      </w:r>
      <w:r w:rsidR="00B808DE" w:rsidRPr="003A29E5">
        <w:rPr>
          <w:rFonts w:ascii="Times New Roman" w:hAnsi="Times New Roman"/>
          <w:sz w:val="28"/>
          <w:szCs w:val="28"/>
        </w:rPr>
        <w:t>.</w:t>
      </w:r>
      <w:r w:rsidRPr="003A29E5">
        <w:rPr>
          <w:rFonts w:ascii="Times New Roman" w:hAnsi="Times New Roman"/>
          <w:sz w:val="28"/>
          <w:szCs w:val="28"/>
        </w:rPr>
        <w:t>1</w:t>
      </w:r>
      <w:r w:rsidR="00B058AC" w:rsidRPr="003A29E5">
        <w:rPr>
          <w:rFonts w:ascii="Times New Roman" w:hAnsi="Times New Roman"/>
          <w:sz w:val="28"/>
          <w:szCs w:val="28"/>
        </w:rPr>
        <w:t>4</w:t>
      </w:r>
      <w:proofErr w:type="gramStart"/>
      <w:r w:rsidR="00B808DE" w:rsidRPr="003A29E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B808DE" w:rsidRPr="003A29E5">
        <w:rPr>
          <w:rFonts w:ascii="Times New Roman" w:hAnsi="Times New Roman"/>
          <w:sz w:val="28"/>
          <w:szCs w:val="28"/>
        </w:rPr>
        <w:t xml:space="preserve">о время строительных и ремонтных работ рабочим категорически запрещается самостоятельно подходить к полкам, снимать и переставлять издания. </w:t>
      </w:r>
    </w:p>
    <w:p w:rsidR="00B808DE" w:rsidRPr="003A29E5" w:rsidRDefault="00D542C0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6</w:t>
      </w:r>
      <w:r w:rsidR="00B808DE" w:rsidRPr="003A29E5">
        <w:rPr>
          <w:rFonts w:ascii="Times New Roman" w:hAnsi="Times New Roman"/>
          <w:sz w:val="28"/>
          <w:szCs w:val="28"/>
        </w:rPr>
        <w:t>.</w:t>
      </w:r>
      <w:r w:rsidRPr="003A29E5">
        <w:rPr>
          <w:rFonts w:ascii="Times New Roman" w:hAnsi="Times New Roman"/>
          <w:sz w:val="28"/>
          <w:szCs w:val="28"/>
        </w:rPr>
        <w:t>1</w:t>
      </w:r>
      <w:r w:rsidR="00B058AC" w:rsidRPr="003A29E5">
        <w:rPr>
          <w:rFonts w:ascii="Times New Roman" w:hAnsi="Times New Roman"/>
          <w:sz w:val="28"/>
          <w:szCs w:val="28"/>
        </w:rPr>
        <w:t>5</w:t>
      </w:r>
      <w:proofErr w:type="gramStart"/>
      <w:r w:rsidR="00B808DE" w:rsidRPr="003A29E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B808DE" w:rsidRPr="003A29E5">
        <w:rPr>
          <w:rFonts w:ascii="Times New Roman" w:hAnsi="Times New Roman"/>
          <w:sz w:val="28"/>
          <w:szCs w:val="28"/>
        </w:rPr>
        <w:t xml:space="preserve"> нерабочее время </w:t>
      </w:r>
      <w:r w:rsidRPr="003A29E5">
        <w:rPr>
          <w:rFonts w:ascii="Times New Roman" w:hAnsi="Times New Roman"/>
          <w:sz w:val="28"/>
          <w:szCs w:val="28"/>
        </w:rPr>
        <w:t>БИЦ</w:t>
      </w:r>
      <w:r w:rsidR="00B808DE" w:rsidRPr="003A29E5">
        <w:rPr>
          <w:rFonts w:ascii="Times New Roman" w:hAnsi="Times New Roman"/>
          <w:sz w:val="28"/>
          <w:szCs w:val="28"/>
        </w:rPr>
        <w:t xml:space="preserve"> закрывается, в праздничные дни здание </w:t>
      </w:r>
      <w:r w:rsidRPr="003A29E5">
        <w:rPr>
          <w:rFonts w:ascii="Times New Roman" w:hAnsi="Times New Roman"/>
          <w:sz w:val="28"/>
          <w:szCs w:val="28"/>
        </w:rPr>
        <w:t>БИЦ</w:t>
      </w:r>
      <w:r w:rsidR="00B808DE" w:rsidRPr="003A29E5">
        <w:rPr>
          <w:rFonts w:ascii="Times New Roman" w:hAnsi="Times New Roman"/>
          <w:sz w:val="28"/>
          <w:szCs w:val="28"/>
        </w:rPr>
        <w:t xml:space="preserve">, прилегающая территория и фонд осматриваются дежурным </w:t>
      </w:r>
      <w:r w:rsidRPr="003A29E5">
        <w:rPr>
          <w:rFonts w:ascii="Times New Roman" w:hAnsi="Times New Roman"/>
          <w:sz w:val="28"/>
          <w:szCs w:val="28"/>
        </w:rPr>
        <w:t>сотрудником</w:t>
      </w:r>
      <w:r w:rsidR="00B808DE" w:rsidRPr="003A29E5">
        <w:rPr>
          <w:rFonts w:ascii="Times New Roman" w:hAnsi="Times New Roman"/>
          <w:sz w:val="28"/>
          <w:szCs w:val="28"/>
        </w:rPr>
        <w:t>, при необходимости  вызываются соответствующие службы.</w:t>
      </w:r>
    </w:p>
    <w:p w:rsidR="00B808DE" w:rsidRPr="003A29E5" w:rsidRDefault="00B808DE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08DE" w:rsidRPr="003A29E5" w:rsidRDefault="00D542C0" w:rsidP="00B058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29E5">
        <w:rPr>
          <w:rFonts w:ascii="Times New Roman" w:hAnsi="Times New Roman"/>
          <w:b/>
          <w:sz w:val="28"/>
          <w:szCs w:val="28"/>
        </w:rPr>
        <w:t>7</w:t>
      </w:r>
      <w:r w:rsidR="00B808DE" w:rsidRPr="003A29E5">
        <w:rPr>
          <w:rFonts w:ascii="Times New Roman" w:hAnsi="Times New Roman"/>
          <w:b/>
          <w:sz w:val="28"/>
          <w:szCs w:val="28"/>
        </w:rPr>
        <w:t xml:space="preserve"> Ответственность за сохранность фонда</w:t>
      </w:r>
    </w:p>
    <w:p w:rsidR="00B808DE" w:rsidRPr="003A29E5" w:rsidRDefault="00B808DE" w:rsidP="00B058A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808DE" w:rsidRPr="003A29E5" w:rsidRDefault="00D542C0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7</w:t>
      </w:r>
      <w:r w:rsidR="00B808DE" w:rsidRPr="003A29E5">
        <w:rPr>
          <w:rFonts w:ascii="Times New Roman" w:hAnsi="Times New Roman"/>
          <w:sz w:val="28"/>
          <w:szCs w:val="28"/>
        </w:rPr>
        <w:t xml:space="preserve">.1 Сотрудники </w:t>
      </w:r>
      <w:r w:rsidRPr="003A29E5">
        <w:rPr>
          <w:rFonts w:ascii="Times New Roman" w:hAnsi="Times New Roman"/>
          <w:sz w:val="28"/>
          <w:szCs w:val="28"/>
        </w:rPr>
        <w:t>БИЦ</w:t>
      </w:r>
      <w:r w:rsidR="00B808DE" w:rsidRPr="003A29E5">
        <w:rPr>
          <w:rFonts w:ascii="Times New Roman" w:hAnsi="Times New Roman"/>
          <w:sz w:val="28"/>
          <w:szCs w:val="28"/>
        </w:rPr>
        <w:t xml:space="preserve"> обязаны соблюдать правила учёта, хранения и использования фондов </w:t>
      </w:r>
      <w:r w:rsidRPr="003A29E5">
        <w:rPr>
          <w:rFonts w:ascii="Times New Roman" w:hAnsi="Times New Roman"/>
          <w:sz w:val="28"/>
          <w:szCs w:val="28"/>
        </w:rPr>
        <w:t>БИЦ</w:t>
      </w:r>
      <w:r w:rsidR="00B808DE" w:rsidRPr="003A29E5">
        <w:rPr>
          <w:rFonts w:ascii="Times New Roman" w:hAnsi="Times New Roman"/>
          <w:sz w:val="28"/>
          <w:szCs w:val="28"/>
        </w:rPr>
        <w:t xml:space="preserve"> и несут ответственность за их нарушение в соответствии с действующим законодательством РФ. </w:t>
      </w:r>
    </w:p>
    <w:p w:rsidR="00B808DE" w:rsidRPr="003A29E5" w:rsidRDefault="00D542C0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7</w:t>
      </w:r>
      <w:r w:rsidR="00B808DE" w:rsidRPr="003A29E5">
        <w:rPr>
          <w:rFonts w:ascii="Times New Roman" w:hAnsi="Times New Roman"/>
          <w:sz w:val="28"/>
          <w:szCs w:val="28"/>
        </w:rPr>
        <w:t xml:space="preserve">.2 Заведующие отделами </w:t>
      </w:r>
      <w:r w:rsidRPr="003A29E5">
        <w:rPr>
          <w:rFonts w:ascii="Times New Roman" w:hAnsi="Times New Roman"/>
          <w:sz w:val="28"/>
          <w:szCs w:val="28"/>
        </w:rPr>
        <w:t>БИЦ</w:t>
      </w:r>
      <w:r w:rsidR="00B808DE" w:rsidRPr="003A29E5">
        <w:rPr>
          <w:rFonts w:ascii="Times New Roman" w:hAnsi="Times New Roman"/>
          <w:sz w:val="28"/>
          <w:szCs w:val="28"/>
        </w:rPr>
        <w:t xml:space="preserve"> обеспечивают правильную организацию учёта и хранения фонда в соответствии с действующими инструкциями. В случае отсутствия условий, необходимых для сохранности фонда, руководитель имеет право ограничить доступ пользователей к фонду.</w:t>
      </w:r>
    </w:p>
    <w:p w:rsidR="00B808DE" w:rsidRPr="003A29E5" w:rsidRDefault="00D542C0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7</w:t>
      </w:r>
      <w:r w:rsidR="00B808DE" w:rsidRPr="003A29E5">
        <w:rPr>
          <w:rFonts w:ascii="Times New Roman" w:hAnsi="Times New Roman"/>
          <w:sz w:val="28"/>
          <w:szCs w:val="28"/>
        </w:rPr>
        <w:t xml:space="preserve">.3 </w:t>
      </w:r>
      <w:r w:rsidRPr="003A29E5">
        <w:rPr>
          <w:rFonts w:ascii="Times New Roman" w:hAnsi="Times New Roman"/>
          <w:sz w:val="28"/>
          <w:szCs w:val="28"/>
        </w:rPr>
        <w:t>Руководитель БИЦ</w:t>
      </w:r>
      <w:r w:rsidR="00B808DE" w:rsidRPr="003A29E5">
        <w:rPr>
          <w:rFonts w:ascii="Times New Roman" w:hAnsi="Times New Roman"/>
          <w:sz w:val="28"/>
          <w:szCs w:val="28"/>
        </w:rPr>
        <w:t xml:space="preserve"> несёт ответственность за соблюдение норм, способов и условий размещения и хранения фондов.</w:t>
      </w:r>
    </w:p>
    <w:p w:rsidR="00B058AC" w:rsidRPr="003A29E5" w:rsidRDefault="00D542C0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7</w:t>
      </w:r>
      <w:r w:rsidR="00B808DE" w:rsidRPr="003A29E5">
        <w:rPr>
          <w:rFonts w:ascii="Times New Roman" w:hAnsi="Times New Roman"/>
          <w:sz w:val="28"/>
          <w:szCs w:val="28"/>
        </w:rPr>
        <w:t>.4 Сотрудники</w:t>
      </w:r>
      <w:r w:rsidR="00B058AC" w:rsidRPr="003A29E5">
        <w:rPr>
          <w:rFonts w:ascii="Times New Roman" w:hAnsi="Times New Roman"/>
          <w:sz w:val="28"/>
          <w:szCs w:val="28"/>
        </w:rPr>
        <w:t xml:space="preserve"> БИЦ</w:t>
      </w:r>
      <w:r w:rsidR="00B808DE" w:rsidRPr="003A29E5">
        <w:rPr>
          <w:rFonts w:ascii="Times New Roman" w:hAnsi="Times New Roman"/>
          <w:sz w:val="28"/>
          <w:szCs w:val="28"/>
        </w:rPr>
        <w:t>, имеющие доступ к фонду, отвечают за его сохранность</w:t>
      </w:r>
      <w:r w:rsidR="00B058AC" w:rsidRPr="003A29E5">
        <w:rPr>
          <w:rFonts w:ascii="Times New Roman" w:hAnsi="Times New Roman"/>
          <w:sz w:val="28"/>
          <w:szCs w:val="28"/>
        </w:rPr>
        <w:t xml:space="preserve"> и несут ответственность за причинение ущерба библиотечным фондам, в </w:t>
      </w:r>
      <w:proofErr w:type="gramStart"/>
      <w:r w:rsidR="00B058AC" w:rsidRPr="003A29E5">
        <w:rPr>
          <w:rFonts w:ascii="Times New Roman" w:hAnsi="Times New Roman"/>
          <w:sz w:val="28"/>
          <w:szCs w:val="28"/>
        </w:rPr>
        <w:t>порядке</w:t>
      </w:r>
      <w:proofErr w:type="gramEnd"/>
      <w:r w:rsidR="00B058AC" w:rsidRPr="003A29E5">
        <w:rPr>
          <w:rFonts w:ascii="Times New Roman" w:hAnsi="Times New Roman"/>
          <w:sz w:val="28"/>
          <w:szCs w:val="28"/>
        </w:rPr>
        <w:t xml:space="preserve"> предусмотренном действующим законодательством. </w:t>
      </w:r>
    </w:p>
    <w:p w:rsidR="00B808DE" w:rsidRPr="003A29E5" w:rsidRDefault="00B808DE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7.</w:t>
      </w:r>
      <w:r w:rsidR="00D542C0" w:rsidRPr="003A29E5">
        <w:rPr>
          <w:rFonts w:ascii="Times New Roman" w:hAnsi="Times New Roman"/>
          <w:sz w:val="28"/>
          <w:szCs w:val="28"/>
        </w:rPr>
        <w:t>5</w:t>
      </w:r>
      <w:r w:rsidRPr="003A29E5">
        <w:rPr>
          <w:rFonts w:ascii="Times New Roman" w:hAnsi="Times New Roman"/>
          <w:sz w:val="28"/>
          <w:szCs w:val="28"/>
        </w:rPr>
        <w:t xml:space="preserve"> Пользователи </w:t>
      </w:r>
      <w:r w:rsidR="00D542C0" w:rsidRPr="003A29E5">
        <w:rPr>
          <w:rFonts w:ascii="Times New Roman" w:hAnsi="Times New Roman"/>
          <w:sz w:val="28"/>
          <w:szCs w:val="28"/>
        </w:rPr>
        <w:t>БИЦ</w:t>
      </w:r>
      <w:r w:rsidRPr="003A29E5">
        <w:rPr>
          <w:rFonts w:ascii="Times New Roman" w:hAnsi="Times New Roman"/>
          <w:sz w:val="28"/>
          <w:szCs w:val="28"/>
        </w:rPr>
        <w:t xml:space="preserve"> несут ответственность за сохранность фонда в соответствии с законом РФ «О библиотечном деле» и «Положением о правилах пользования библиоте</w:t>
      </w:r>
      <w:r w:rsidR="00D542C0" w:rsidRPr="003A29E5">
        <w:rPr>
          <w:rFonts w:ascii="Times New Roman" w:hAnsi="Times New Roman"/>
          <w:sz w:val="28"/>
          <w:szCs w:val="28"/>
        </w:rPr>
        <w:t>чными фондами БИЦ</w:t>
      </w:r>
      <w:r w:rsidRPr="003A29E5">
        <w:rPr>
          <w:rFonts w:ascii="Times New Roman" w:hAnsi="Times New Roman"/>
          <w:sz w:val="28"/>
          <w:szCs w:val="28"/>
        </w:rPr>
        <w:t>».</w:t>
      </w:r>
    </w:p>
    <w:p w:rsidR="00B808DE" w:rsidRPr="003A29E5" w:rsidRDefault="00B808DE" w:rsidP="00B05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9E5">
        <w:rPr>
          <w:rFonts w:ascii="Times New Roman" w:hAnsi="Times New Roman"/>
          <w:sz w:val="28"/>
          <w:szCs w:val="28"/>
        </w:rPr>
        <w:t>7.</w:t>
      </w:r>
      <w:r w:rsidR="00D542C0" w:rsidRPr="003A29E5">
        <w:rPr>
          <w:rFonts w:ascii="Times New Roman" w:hAnsi="Times New Roman"/>
          <w:sz w:val="28"/>
          <w:szCs w:val="28"/>
        </w:rPr>
        <w:t>6</w:t>
      </w:r>
      <w:proofErr w:type="gramStart"/>
      <w:r w:rsidRPr="003A29E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A29E5">
        <w:rPr>
          <w:rFonts w:ascii="Times New Roman" w:hAnsi="Times New Roman"/>
          <w:sz w:val="28"/>
          <w:szCs w:val="28"/>
        </w:rPr>
        <w:t xml:space="preserve"> случае причинения пользователем ущерба фонду библиотеки, выраженного в порче документа или отказе его возвратить, пользователем производится замена на документ, признанный равноценным по содержанию.</w:t>
      </w:r>
    </w:p>
    <w:p w:rsidR="00B808DE" w:rsidRDefault="00B808DE" w:rsidP="00B058A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60B50" w:rsidRDefault="00460B50" w:rsidP="00B058A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8 </w:t>
      </w:r>
      <w:r w:rsidRPr="00565261">
        <w:rPr>
          <w:b/>
          <w:bCs/>
          <w:color w:val="auto"/>
          <w:sz w:val="28"/>
          <w:szCs w:val="28"/>
        </w:rPr>
        <w:t>Исключение документов из фондов</w:t>
      </w:r>
    </w:p>
    <w:p w:rsidR="00B45DFC" w:rsidRDefault="00B45DFC" w:rsidP="00460B50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B45DFC" w:rsidRPr="001D37C3" w:rsidRDefault="00B45DFC" w:rsidP="00B45DFC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8</w:t>
      </w:r>
      <w:r w:rsidRPr="001D37C3">
        <w:rPr>
          <w:bCs/>
          <w:color w:val="auto"/>
          <w:sz w:val="28"/>
          <w:szCs w:val="28"/>
        </w:rPr>
        <w:t>.1</w:t>
      </w:r>
      <w:proofErr w:type="gramStart"/>
      <w:r w:rsidRPr="001D37C3">
        <w:rPr>
          <w:color w:val="auto"/>
          <w:sz w:val="28"/>
          <w:szCs w:val="28"/>
        </w:rPr>
        <w:t>В</w:t>
      </w:r>
      <w:proofErr w:type="gramEnd"/>
      <w:r w:rsidRPr="001D37C3">
        <w:rPr>
          <w:color w:val="auto"/>
          <w:sz w:val="28"/>
          <w:szCs w:val="28"/>
        </w:rPr>
        <w:t xml:space="preserve"> целях повышения эффективности использования едино</w:t>
      </w:r>
      <w:r>
        <w:rPr>
          <w:color w:val="auto"/>
          <w:sz w:val="28"/>
          <w:szCs w:val="28"/>
        </w:rPr>
        <w:t xml:space="preserve">го фонда </w:t>
      </w:r>
      <w:r w:rsidRPr="001D37C3">
        <w:rPr>
          <w:color w:val="auto"/>
          <w:sz w:val="28"/>
          <w:szCs w:val="28"/>
        </w:rPr>
        <w:t>систематически провод</w:t>
      </w:r>
      <w:r>
        <w:rPr>
          <w:color w:val="auto"/>
          <w:sz w:val="28"/>
          <w:szCs w:val="28"/>
        </w:rPr>
        <w:t xml:space="preserve">ится </w:t>
      </w:r>
      <w:r w:rsidRPr="001D37C3">
        <w:rPr>
          <w:color w:val="auto"/>
          <w:sz w:val="28"/>
          <w:szCs w:val="28"/>
        </w:rPr>
        <w:t xml:space="preserve"> анализ </w:t>
      </w:r>
      <w:r>
        <w:rPr>
          <w:color w:val="auto"/>
          <w:sz w:val="28"/>
          <w:szCs w:val="28"/>
        </w:rPr>
        <w:t>его</w:t>
      </w:r>
      <w:r w:rsidRPr="001D37C3">
        <w:rPr>
          <w:color w:val="auto"/>
          <w:sz w:val="28"/>
          <w:szCs w:val="28"/>
        </w:rPr>
        <w:t xml:space="preserve"> использования. Заведующие отделами совместно с представителями кафедр</w:t>
      </w:r>
      <w:r>
        <w:rPr>
          <w:color w:val="auto"/>
          <w:sz w:val="28"/>
          <w:szCs w:val="28"/>
        </w:rPr>
        <w:t>/цикловых комиссий</w:t>
      </w:r>
      <w:r w:rsidRPr="001D37C3">
        <w:rPr>
          <w:color w:val="auto"/>
          <w:sz w:val="28"/>
          <w:szCs w:val="28"/>
        </w:rPr>
        <w:t xml:space="preserve"> регулярно просматривают соответствующие разделы учебных и научных фондов с целью выявления малоиспользуемых, ветхих и устаревших изданий и документов для последующего их исключения из фонда </w:t>
      </w:r>
      <w:r>
        <w:rPr>
          <w:color w:val="auto"/>
          <w:sz w:val="28"/>
          <w:szCs w:val="28"/>
        </w:rPr>
        <w:t>БИЦ</w:t>
      </w:r>
      <w:r w:rsidRPr="001D37C3">
        <w:rPr>
          <w:color w:val="auto"/>
          <w:sz w:val="28"/>
          <w:szCs w:val="28"/>
        </w:rPr>
        <w:t xml:space="preserve">. </w:t>
      </w:r>
    </w:p>
    <w:p w:rsidR="00B45DFC" w:rsidRPr="00CB461C" w:rsidRDefault="00B45DFC" w:rsidP="00B45DFC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8.2 </w:t>
      </w:r>
      <w:r w:rsidRPr="00CB461C">
        <w:rPr>
          <w:spacing w:val="-4"/>
          <w:sz w:val="28"/>
          <w:szCs w:val="28"/>
          <w:lang w:eastAsia="ru-RU"/>
        </w:rPr>
        <w:t xml:space="preserve">Ветхие, дефектные, устаревшие по содержанию, дублетные, утраченные по объективным обстоятельствам (смерть читателя,кража с выставки, порча в </w:t>
      </w:r>
      <w:r w:rsidRPr="00CB461C">
        <w:rPr>
          <w:spacing w:val="-5"/>
          <w:sz w:val="28"/>
          <w:szCs w:val="28"/>
          <w:lang w:eastAsia="ru-RU"/>
        </w:rPr>
        <w:t xml:space="preserve">результате аварийной ситуации и т.д.)документы исключаются из фонда в </w:t>
      </w:r>
      <w:r w:rsidRPr="001D37C3">
        <w:rPr>
          <w:spacing w:val="-5"/>
          <w:sz w:val="28"/>
          <w:szCs w:val="28"/>
          <w:lang w:eastAsia="ru-RU"/>
        </w:rPr>
        <w:t xml:space="preserve">соответствии с  </w:t>
      </w:r>
      <w:r w:rsidRPr="001D37C3">
        <w:rPr>
          <w:sz w:val="28"/>
          <w:szCs w:val="28"/>
        </w:rPr>
        <w:t xml:space="preserve"> Приказом Минкультуры РФ от 8 октября 2012г. №1077 </w:t>
      </w:r>
      <w:r w:rsidRPr="001D37C3">
        <w:rPr>
          <w:spacing w:val="-5"/>
          <w:sz w:val="28"/>
          <w:szCs w:val="28"/>
          <w:lang w:eastAsia="ru-RU"/>
        </w:rPr>
        <w:t>«Об утверждении порядка учета документов, входящих в состав библиотечного фонда»</w:t>
      </w:r>
      <w:r>
        <w:rPr>
          <w:spacing w:val="-5"/>
          <w:sz w:val="28"/>
          <w:szCs w:val="28"/>
          <w:lang w:eastAsia="ru-RU"/>
        </w:rPr>
        <w:t>.</w:t>
      </w:r>
    </w:p>
    <w:p w:rsidR="00B45DFC" w:rsidRDefault="00B45DFC" w:rsidP="00460B50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sectPr w:rsidR="00B45DFC" w:rsidSect="00E2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5DABF0"/>
    <w:multiLevelType w:val="hybridMultilevel"/>
    <w:tmpl w:val="CEC253A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99B2F5B6"/>
    <w:multiLevelType w:val="hybridMultilevel"/>
    <w:tmpl w:val="66501D1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F03A357"/>
    <w:multiLevelType w:val="hybridMultilevel"/>
    <w:tmpl w:val="F6CE325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BFFBA57D"/>
    <w:multiLevelType w:val="hybridMultilevel"/>
    <w:tmpl w:val="09CA1C1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C0637700"/>
    <w:multiLevelType w:val="hybridMultilevel"/>
    <w:tmpl w:val="49A5957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D876C282"/>
    <w:multiLevelType w:val="hybridMultilevel"/>
    <w:tmpl w:val="F654E43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FDE4F570"/>
    <w:multiLevelType w:val="hybridMultilevel"/>
    <w:tmpl w:val="1856FB2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FFFFFFFE"/>
    <w:multiLevelType w:val="singleLevel"/>
    <w:tmpl w:val="67E2A624"/>
    <w:lvl w:ilvl="0">
      <w:numFmt w:val="bullet"/>
      <w:lvlText w:val="*"/>
      <w:lvlJc w:val="left"/>
    </w:lvl>
  </w:abstractNum>
  <w:abstractNum w:abstractNumId="8">
    <w:nsid w:val="019974B4"/>
    <w:multiLevelType w:val="singleLevel"/>
    <w:tmpl w:val="BD2014CE"/>
    <w:lvl w:ilvl="0">
      <w:start w:val="3"/>
      <w:numFmt w:val="decimal"/>
      <w:lvlText w:val="2.3.%1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>
    <w:nsid w:val="04723DA3"/>
    <w:multiLevelType w:val="singleLevel"/>
    <w:tmpl w:val="88F24680"/>
    <w:lvl w:ilvl="0">
      <w:start w:val="1"/>
      <w:numFmt w:val="decimal"/>
      <w:lvlText w:val="2.3.%1"/>
      <w:legacy w:legacy="1" w:legacySpace="0" w:legacyIndent="759"/>
      <w:lvlJc w:val="left"/>
      <w:rPr>
        <w:rFonts w:ascii="Times New Roman" w:hAnsi="Times New Roman" w:cs="Times New Roman" w:hint="default"/>
      </w:rPr>
    </w:lvl>
  </w:abstractNum>
  <w:abstractNum w:abstractNumId="10">
    <w:nsid w:val="0617605B"/>
    <w:multiLevelType w:val="hybridMultilevel"/>
    <w:tmpl w:val="4BB7CF6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B723443"/>
    <w:multiLevelType w:val="multilevel"/>
    <w:tmpl w:val="49ACA67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12">
    <w:nsid w:val="10AE1534"/>
    <w:multiLevelType w:val="multilevel"/>
    <w:tmpl w:val="27A8AB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11555C7"/>
    <w:multiLevelType w:val="multilevel"/>
    <w:tmpl w:val="0B5038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3C43ECA"/>
    <w:multiLevelType w:val="singleLevel"/>
    <w:tmpl w:val="2A9040AE"/>
    <w:lvl w:ilvl="0">
      <w:start w:val="1"/>
      <w:numFmt w:val="decimal"/>
      <w:lvlText w:val="5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5">
    <w:nsid w:val="2673B285"/>
    <w:multiLevelType w:val="hybridMultilevel"/>
    <w:tmpl w:val="757811C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2F7970C0"/>
    <w:multiLevelType w:val="singleLevel"/>
    <w:tmpl w:val="755E3B64"/>
    <w:lvl w:ilvl="0">
      <w:start w:val="4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7">
    <w:nsid w:val="2FEA68D1"/>
    <w:multiLevelType w:val="hybridMultilevel"/>
    <w:tmpl w:val="C9EC0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E1754E"/>
    <w:multiLevelType w:val="hybridMultilevel"/>
    <w:tmpl w:val="07523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76767D"/>
    <w:multiLevelType w:val="hybridMultilevel"/>
    <w:tmpl w:val="404E4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F0644"/>
    <w:multiLevelType w:val="multilevel"/>
    <w:tmpl w:val="22C89D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F960DEA"/>
    <w:multiLevelType w:val="hybridMultilevel"/>
    <w:tmpl w:val="4A5C1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C60871"/>
    <w:multiLevelType w:val="hybridMultilevel"/>
    <w:tmpl w:val="FEAC9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870714"/>
    <w:multiLevelType w:val="hybridMultilevel"/>
    <w:tmpl w:val="604865E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4A864934"/>
    <w:multiLevelType w:val="singleLevel"/>
    <w:tmpl w:val="0A5EF3D2"/>
    <w:lvl w:ilvl="0">
      <w:start w:val="2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5">
    <w:nsid w:val="4C20B43B"/>
    <w:multiLevelType w:val="hybridMultilevel"/>
    <w:tmpl w:val="CA14737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51BF4B91"/>
    <w:multiLevelType w:val="multilevel"/>
    <w:tmpl w:val="F3F24E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E0B1EC4"/>
    <w:multiLevelType w:val="hybridMultilevel"/>
    <w:tmpl w:val="417A4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96E5C"/>
    <w:multiLevelType w:val="singleLevel"/>
    <w:tmpl w:val="142EAB76"/>
    <w:lvl w:ilvl="0">
      <w:start w:val="1"/>
      <w:numFmt w:val="decimal"/>
      <w:lvlText w:val="4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9">
    <w:nsid w:val="6F2455BB"/>
    <w:multiLevelType w:val="hybridMultilevel"/>
    <w:tmpl w:val="F66DC0E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7C6EF3AB"/>
    <w:multiLevelType w:val="hybridMultilevel"/>
    <w:tmpl w:val="E8CC5DE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7D6C6651"/>
    <w:multiLevelType w:val="singleLevel"/>
    <w:tmpl w:val="191A79A4"/>
    <w:lvl w:ilvl="0">
      <w:start w:val="1"/>
      <w:numFmt w:val="decimal"/>
      <w:lvlText w:val="2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0"/>
  </w:num>
  <w:num w:numId="3">
    <w:abstractNumId w:val="4"/>
  </w:num>
  <w:num w:numId="4">
    <w:abstractNumId w:val="0"/>
  </w:num>
  <w:num w:numId="5">
    <w:abstractNumId w:val="25"/>
  </w:num>
  <w:num w:numId="6">
    <w:abstractNumId w:val="5"/>
  </w:num>
  <w:num w:numId="7">
    <w:abstractNumId w:val="3"/>
  </w:num>
  <w:num w:numId="8">
    <w:abstractNumId w:val="23"/>
  </w:num>
  <w:num w:numId="9">
    <w:abstractNumId w:val="29"/>
  </w:num>
  <w:num w:numId="10">
    <w:abstractNumId w:val="2"/>
  </w:num>
  <w:num w:numId="11">
    <w:abstractNumId w:val="6"/>
  </w:num>
  <w:num w:numId="12">
    <w:abstractNumId w:val="10"/>
  </w:num>
  <w:num w:numId="13">
    <w:abstractNumId w:val="15"/>
  </w:num>
  <w:num w:numId="14">
    <w:abstractNumId w:val="27"/>
  </w:num>
  <w:num w:numId="15">
    <w:abstractNumId w:val="22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31"/>
  </w:num>
  <w:num w:numId="21">
    <w:abstractNumId w:val="9"/>
  </w:num>
  <w:num w:numId="22">
    <w:abstractNumId w:val="8"/>
  </w:num>
  <w:num w:numId="23">
    <w:abstractNumId w:val="24"/>
  </w:num>
  <w:num w:numId="24">
    <w:abstractNumId w:val="16"/>
  </w:num>
  <w:num w:numId="25">
    <w:abstractNumId w:val="7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7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0"/>
  </w:num>
  <w:num w:numId="28">
    <w:abstractNumId w:val="26"/>
  </w:num>
  <w:num w:numId="29">
    <w:abstractNumId w:val="28"/>
  </w:num>
  <w:num w:numId="30">
    <w:abstractNumId w:val="28"/>
    <w:lvlOverride w:ilvl="0">
      <w:lvl w:ilvl="0">
        <w:start w:val="1"/>
        <w:numFmt w:val="decimal"/>
        <w:lvlText w:val="4.%1.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4"/>
  </w:num>
  <w:num w:numId="32">
    <w:abstractNumId w:val="13"/>
  </w:num>
  <w:num w:numId="33">
    <w:abstractNumId w:val="12"/>
  </w:num>
  <w:num w:numId="34">
    <w:abstractNumId w:val="7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75B"/>
    <w:rsid w:val="000466E2"/>
    <w:rsid w:val="000569B3"/>
    <w:rsid w:val="0005779B"/>
    <w:rsid w:val="00081CBD"/>
    <w:rsid w:val="00085565"/>
    <w:rsid w:val="00093321"/>
    <w:rsid w:val="00101AAA"/>
    <w:rsid w:val="00127ECA"/>
    <w:rsid w:val="0017136D"/>
    <w:rsid w:val="00191DE8"/>
    <w:rsid w:val="001C117E"/>
    <w:rsid w:val="001D0BEA"/>
    <w:rsid w:val="001D37C3"/>
    <w:rsid w:val="001E65DD"/>
    <w:rsid w:val="002259D9"/>
    <w:rsid w:val="00235F23"/>
    <w:rsid w:val="002573D9"/>
    <w:rsid w:val="0027111C"/>
    <w:rsid w:val="002B24B8"/>
    <w:rsid w:val="002F45DE"/>
    <w:rsid w:val="00343554"/>
    <w:rsid w:val="0034549E"/>
    <w:rsid w:val="00352BDB"/>
    <w:rsid w:val="00360B2D"/>
    <w:rsid w:val="003842CB"/>
    <w:rsid w:val="003A29E5"/>
    <w:rsid w:val="003A70ED"/>
    <w:rsid w:val="003C1B53"/>
    <w:rsid w:val="003C67C5"/>
    <w:rsid w:val="003D0C46"/>
    <w:rsid w:val="004235C7"/>
    <w:rsid w:val="004305C8"/>
    <w:rsid w:val="00460B50"/>
    <w:rsid w:val="00462283"/>
    <w:rsid w:val="00462A6B"/>
    <w:rsid w:val="00466302"/>
    <w:rsid w:val="004906F1"/>
    <w:rsid w:val="00497F6D"/>
    <w:rsid w:val="004D05CB"/>
    <w:rsid w:val="004D356E"/>
    <w:rsid w:val="00525E57"/>
    <w:rsid w:val="00540B35"/>
    <w:rsid w:val="00565261"/>
    <w:rsid w:val="005808F0"/>
    <w:rsid w:val="00583E09"/>
    <w:rsid w:val="00587B0F"/>
    <w:rsid w:val="00590529"/>
    <w:rsid w:val="005A427F"/>
    <w:rsid w:val="00606F3C"/>
    <w:rsid w:val="00615D8E"/>
    <w:rsid w:val="0062524A"/>
    <w:rsid w:val="00636D1E"/>
    <w:rsid w:val="00671E67"/>
    <w:rsid w:val="006D0B64"/>
    <w:rsid w:val="00712E02"/>
    <w:rsid w:val="00793509"/>
    <w:rsid w:val="007B1499"/>
    <w:rsid w:val="00814734"/>
    <w:rsid w:val="00816CB4"/>
    <w:rsid w:val="008304F9"/>
    <w:rsid w:val="00885D5E"/>
    <w:rsid w:val="008E7406"/>
    <w:rsid w:val="008E7436"/>
    <w:rsid w:val="008F32B7"/>
    <w:rsid w:val="008F609A"/>
    <w:rsid w:val="0090045F"/>
    <w:rsid w:val="009106D0"/>
    <w:rsid w:val="00964248"/>
    <w:rsid w:val="009B5B57"/>
    <w:rsid w:val="009B6B00"/>
    <w:rsid w:val="009E5E4D"/>
    <w:rsid w:val="009F5C76"/>
    <w:rsid w:val="00A04A43"/>
    <w:rsid w:val="00A27A25"/>
    <w:rsid w:val="00A67938"/>
    <w:rsid w:val="00AC06C2"/>
    <w:rsid w:val="00AF6564"/>
    <w:rsid w:val="00B058AC"/>
    <w:rsid w:val="00B10598"/>
    <w:rsid w:val="00B4175B"/>
    <w:rsid w:val="00B45DFC"/>
    <w:rsid w:val="00B558CC"/>
    <w:rsid w:val="00B62671"/>
    <w:rsid w:val="00B8022E"/>
    <w:rsid w:val="00B808DE"/>
    <w:rsid w:val="00BD4BD0"/>
    <w:rsid w:val="00BF02CC"/>
    <w:rsid w:val="00C70FBA"/>
    <w:rsid w:val="00C83FCF"/>
    <w:rsid w:val="00CB461C"/>
    <w:rsid w:val="00CE6049"/>
    <w:rsid w:val="00D15157"/>
    <w:rsid w:val="00D542C0"/>
    <w:rsid w:val="00D552C3"/>
    <w:rsid w:val="00D62D45"/>
    <w:rsid w:val="00D974A8"/>
    <w:rsid w:val="00DB3C11"/>
    <w:rsid w:val="00DB571C"/>
    <w:rsid w:val="00DD5C86"/>
    <w:rsid w:val="00E0654A"/>
    <w:rsid w:val="00E134C0"/>
    <w:rsid w:val="00E1516B"/>
    <w:rsid w:val="00E206E8"/>
    <w:rsid w:val="00E27B0B"/>
    <w:rsid w:val="00EB3DCE"/>
    <w:rsid w:val="00EF247D"/>
    <w:rsid w:val="00F21838"/>
    <w:rsid w:val="00FB4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235C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35C7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uiPriority w:val="99"/>
    <w:rsid w:val="00B417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4235C7"/>
    <w:pPr>
      <w:ind w:left="720"/>
      <w:contextualSpacing/>
    </w:pPr>
  </w:style>
  <w:style w:type="character" w:customStyle="1" w:styleId="FontStyle12">
    <w:name w:val="Font Style12"/>
    <w:uiPriority w:val="99"/>
    <w:rsid w:val="00A27A25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FB4F67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4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B4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B4F67"/>
    <w:pPr>
      <w:widowControl w:val="0"/>
      <w:autoSpaceDE w:val="0"/>
      <w:autoSpaceDN w:val="0"/>
      <w:adjustRightInd w:val="0"/>
      <w:spacing w:after="0" w:line="298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B4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B4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FB4F67"/>
    <w:pPr>
      <w:widowControl w:val="0"/>
      <w:autoSpaceDE w:val="0"/>
      <w:autoSpaceDN w:val="0"/>
      <w:adjustRightInd w:val="0"/>
      <w:spacing w:after="0" w:line="307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FB4F6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0">
    <w:name w:val="Font Style50"/>
    <w:uiPriority w:val="99"/>
    <w:rsid w:val="00FB4F67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FB4F6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2">
    <w:name w:val="Font Style52"/>
    <w:uiPriority w:val="99"/>
    <w:rsid w:val="00FB4F67"/>
    <w:rPr>
      <w:rFonts w:ascii="MS Mincho" w:eastAsia="MS Mincho" w:cs="MS Mincho"/>
      <w:sz w:val="26"/>
      <w:szCs w:val="26"/>
    </w:rPr>
  </w:style>
  <w:style w:type="character" w:customStyle="1" w:styleId="FontStyle53">
    <w:name w:val="Font Style53"/>
    <w:uiPriority w:val="99"/>
    <w:rsid w:val="00FB4F67"/>
    <w:rPr>
      <w:rFonts w:ascii="Franklin Gothic Heavy" w:hAnsi="Franklin Gothic Heavy" w:cs="Franklin Gothic Heavy"/>
      <w:sz w:val="18"/>
      <w:szCs w:val="18"/>
    </w:rPr>
  </w:style>
  <w:style w:type="character" w:customStyle="1" w:styleId="FontStyle54">
    <w:name w:val="Font Style54"/>
    <w:uiPriority w:val="99"/>
    <w:rsid w:val="00FB4F67"/>
    <w:rPr>
      <w:rFonts w:ascii="Franklin Gothic Medium Cond" w:hAnsi="Franklin Gothic Medium Cond" w:cs="Franklin Gothic Medium Cond"/>
      <w:sz w:val="22"/>
      <w:szCs w:val="22"/>
    </w:rPr>
  </w:style>
  <w:style w:type="character" w:customStyle="1" w:styleId="FontStyle58">
    <w:name w:val="Font Style58"/>
    <w:uiPriority w:val="99"/>
    <w:rsid w:val="00FB4F6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uiPriority w:val="99"/>
    <w:rsid w:val="00FB4F67"/>
    <w:rPr>
      <w:rFonts w:ascii="Times New Roman" w:hAnsi="Times New Roman" w:cs="Times New Roman"/>
      <w:sz w:val="14"/>
      <w:szCs w:val="14"/>
    </w:rPr>
  </w:style>
  <w:style w:type="paragraph" w:customStyle="1" w:styleId="Style32">
    <w:name w:val="Style32"/>
    <w:basedOn w:val="a"/>
    <w:uiPriority w:val="99"/>
    <w:rsid w:val="00E1516B"/>
    <w:pPr>
      <w:widowControl w:val="0"/>
      <w:autoSpaceDE w:val="0"/>
      <w:autoSpaceDN w:val="0"/>
      <w:adjustRightInd w:val="0"/>
      <w:spacing w:after="0" w:line="298" w:lineRule="exact"/>
      <w:ind w:firstLine="82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E5E4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E65DD"/>
    <w:pPr>
      <w:widowControl w:val="0"/>
      <w:autoSpaceDE w:val="0"/>
      <w:autoSpaceDN w:val="0"/>
      <w:adjustRightInd w:val="0"/>
      <w:spacing w:after="0" w:line="48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0">
    <w:name w:val="Font Style70"/>
    <w:basedOn w:val="a0"/>
    <w:rsid w:val="001E65D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76">
    <w:name w:val="Font Style76"/>
    <w:basedOn w:val="a0"/>
    <w:rsid w:val="001E65DD"/>
    <w:rPr>
      <w:rFonts w:ascii="Times New Roman" w:hAnsi="Times New Roman" w:cs="Times New Roman"/>
      <w:i/>
      <w:iCs/>
      <w:color w:val="000000"/>
      <w:sz w:val="26"/>
      <w:szCs w:val="26"/>
    </w:rPr>
  </w:style>
  <w:style w:type="paragraph" w:customStyle="1" w:styleId="Style14">
    <w:name w:val="Style14"/>
    <w:basedOn w:val="a"/>
    <w:rsid w:val="001E65DD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1E65DD"/>
    <w:pPr>
      <w:widowControl w:val="0"/>
      <w:autoSpaceDE w:val="0"/>
      <w:autoSpaceDN w:val="0"/>
      <w:adjustRightInd w:val="0"/>
      <w:spacing w:after="0" w:line="48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1E65DD"/>
    <w:pPr>
      <w:widowControl w:val="0"/>
      <w:autoSpaceDE w:val="0"/>
      <w:autoSpaceDN w:val="0"/>
      <w:adjustRightInd w:val="0"/>
      <w:spacing w:after="0" w:line="482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1E65D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E65DD"/>
    <w:pPr>
      <w:widowControl w:val="0"/>
      <w:autoSpaceDE w:val="0"/>
      <w:autoSpaceDN w:val="0"/>
      <w:adjustRightInd w:val="0"/>
      <w:spacing w:after="0" w:line="317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1">
    <w:name w:val="Font Style131"/>
    <w:basedOn w:val="a0"/>
    <w:rsid w:val="001E65DD"/>
    <w:rPr>
      <w:rFonts w:ascii="Times New Roman" w:hAnsi="Times New Roman" w:cs="Times New Roman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A29E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9E5"/>
    <w:rPr>
      <w:rFonts w:ascii="Arial" w:hAnsi="Arial" w:cs="Arial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2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</dc:creator>
  <cp:lastModifiedBy>204</cp:lastModifiedBy>
  <cp:revision>2</cp:revision>
  <cp:lastPrinted>2020-02-27T09:21:00Z</cp:lastPrinted>
  <dcterms:created xsi:type="dcterms:W3CDTF">2020-02-28T01:22:00Z</dcterms:created>
  <dcterms:modified xsi:type="dcterms:W3CDTF">2020-02-28T01:22:00Z</dcterms:modified>
</cp:coreProperties>
</file>